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F12CC" w14:textId="77777777" w:rsidR="00D35546" w:rsidRPr="0008041E" w:rsidRDefault="001B3E82" w:rsidP="0008041E">
      <w:pPr>
        <w:pStyle w:val="1"/>
        <w:ind w:left="0"/>
        <w:rPr>
          <w:sz w:val="28"/>
          <w:szCs w:val="28"/>
        </w:rPr>
      </w:pPr>
      <w:proofErr w:type="gramStart"/>
      <w:r w:rsidRPr="0008041E">
        <w:rPr>
          <w:sz w:val="28"/>
          <w:szCs w:val="28"/>
        </w:rPr>
        <w:t>Form</w:t>
      </w:r>
      <w:proofErr w:type="gramEnd"/>
      <w:r w:rsidRPr="0008041E">
        <w:rPr>
          <w:spacing w:val="-11"/>
          <w:sz w:val="28"/>
          <w:szCs w:val="28"/>
        </w:rPr>
        <w:t xml:space="preserve"> </w:t>
      </w:r>
      <w:r w:rsidRPr="0008041E">
        <w:rPr>
          <w:sz w:val="28"/>
          <w:szCs w:val="28"/>
        </w:rPr>
        <w:t>B</w:t>
      </w:r>
      <w:r w:rsidRPr="0008041E">
        <w:rPr>
          <w:spacing w:val="-8"/>
          <w:sz w:val="28"/>
          <w:szCs w:val="28"/>
        </w:rPr>
        <w:t xml:space="preserve"> </w:t>
      </w:r>
      <w:r w:rsidRPr="0008041E">
        <w:rPr>
          <w:sz w:val="28"/>
          <w:szCs w:val="28"/>
        </w:rPr>
        <w:t>-</w:t>
      </w:r>
      <w:r w:rsidRPr="0008041E">
        <w:rPr>
          <w:spacing w:val="-7"/>
          <w:sz w:val="28"/>
          <w:szCs w:val="28"/>
        </w:rPr>
        <w:t xml:space="preserve"> </w:t>
      </w:r>
      <w:r w:rsidRPr="0008041E">
        <w:rPr>
          <w:sz w:val="28"/>
          <w:szCs w:val="28"/>
        </w:rPr>
        <w:t>Potential</w:t>
      </w:r>
      <w:r w:rsidRPr="0008041E">
        <w:rPr>
          <w:spacing w:val="-9"/>
          <w:sz w:val="28"/>
          <w:szCs w:val="28"/>
        </w:rPr>
        <w:t xml:space="preserve"> </w:t>
      </w:r>
      <w:r w:rsidRPr="0008041E">
        <w:rPr>
          <w:sz w:val="28"/>
          <w:szCs w:val="28"/>
        </w:rPr>
        <w:t>Adjudicator’s</w:t>
      </w:r>
      <w:r w:rsidRPr="0008041E">
        <w:rPr>
          <w:spacing w:val="-5"/>
          <w:sz w:val="28"/>
          <w:szCs w:val="28"/>
        </w:rPr>
        <w:t xml:space="preserve"> </w:t>
      </w:r>
      <w:r w:rsidRPr="0008041E">
        <w:rPr>
          <w:sz w:val="28"/>
          <w:szCs w:val="28"/>
        </w:rPr>
        <w:t>Declaration</w:t>
      </w:r>
      <w:r w:rsidRPr="0008041E">
        <w:rPr>
          <w:spacing w:val="-9"/>
          <w:sz w:val="28"/>
          <w:szCs w:val="28"/>
        </w:rPr>
        <w:t xml:space="preserve"> </w:t>
      </w:r>
      <w:r w:rsidRPr="0008041E">
        <w:rPr>
          <w:sz w:val="28"/>
          <w:szCs w:val="28"/>
        </w:rPr>
        <w:t>of</w:t>
      </w:r>
      <w:r w:rsidRPr="0008041E">
        <w:rPr>
          <w:spacing w:val="-7"/>
          <w:sz w:val="28"/>
          <w:szCs w:val="28"/>
        </w:rPr>
        <w:t xml:space="preserve"> </w:t>
      </w:r>
      <w:r w:rsidRPr="0008041E">
        <w:rPr>
          <w:spacing w:val="-2"/>
          <w:sz w:val="28"/>
          <w:szCs w:val="28"/>
        </w:rPr>
        <w:t>Acceptance</w:t>
      </w:r>
    </w:p>
    <w:p w14:paraId="09E11F63" w14:textId="77777777" w:rsidR="00D35546" w:rsidRPr="0008041E" w:rsidRDefault="00D35546">
      <w:pPr>
        <w:pStyle w:val="a3"/>
        <w:rPr>
          <w:b/>
          <w:sz w:val="32"/>
          <w:szCs w:val="32"/>
        </w:rPr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8"/>
        <w:gridCol w:w="4536"/>
      </w:tblGrid>
      <w:tr w:rsidR="00D35546" w14:paraId="35B2A963" w14:textId="77777777">
        <w:trPr>
          <w:trHeight w:val="1586"/>
        </w:trPr>
        <w:tc>
          <w:tcPr>
            <w:tcW w:w="4478" w:type="dxa"/>
            <w:tcBorders>
              <w:right w:val="single" w:sz="4" w:space="0" w:color="000000"/>
            </w:tcBorders>
          </w:tcPr>
          <w:p w14:paraId="2271CD35" w14:textId="77777777" w:rsidR="00D35546" w:rsidRDefault="00D35546">
            <w:pPr>
              <w:pStyle w:val="TableParagraph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217B" w14:textId="20F8B6F0" w:rsidR="00D35546" w:rsidRDefault="001B3E82">
            <w:pPr>
              <w:pStyle w:val="TableParagraph"/>
              <w:spacing w:before="210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Input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by</w:t>
            </w:r>
            <w:r w:rsidR="00BE1EDA">
              <w:rPr>
                <w:b/>
                <w:sz w:val="24"/>
                <w:u w:val="single"/>
              </w:rPr>
              <w:t xml:space="preserve"> HKICM</w:t>
            </w:r>
          </w:p>
          <w:p w14:paraId="05431A25" w14:textId="77777777" w:rsidR="00D35546" w:rsidRDefault="001B3E82">
            <w:pPr>
              <w:pStyle w:val="TableParagraph"/>
              <w:tabs>
                <w:tab w:val="left" w:pos="4394"/>
              </w:tabs>
              <w:spacing w:before="24" w:line="261" w:lineRule="auto"/>
              <w:ind w:left="107" w:right="129"/>
              <w:rPr>
                <w:sz w:val="24"/>
              </w:rPr>
            </w:pPr>
            <w:r>
              <w:rPr>
                <w:sz w:val="24"/>
              </w:rPr>
              <w:t xml:space="preserve">Case number: </w:t>
            </w:r>
            <w:r>
              <w:rPr>
                <w:sz w:val="24"/>
                <w:u w:val="single" w:color="231F20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Adjudicator rank required for the case:</w:t>
            </w:r>
          </w:p>
          <w:p w14:paraId="7A4EA23B" w14:textId="77777777" w:rsidR="00D35546" w:rsidRDefault="001B3E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rFonts w:ascii="Wingdings" w:hAnsi="Wingdings"/>
                <w:color w:val="231F20"/>
                <w:sz w:val="24"/>
              </w:rPr>
              <w:t></w:t>
            </w:r>
            <w:r>
              <w:rPr>
                <w:sz w:val="24"/>
              </w:rPr>
              <w:t>Adjudicator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rFonts w:ascii="Wingdings" w:hAnsi="Wingdings"/>
                <w:color w:val="231F20"/>
                <w:sz w:val="24"/>
              </w:rPr>
              <w:t></w:t>
            </w:r>
            <w:r>
              <w:rPr>
                <w:sz w:val="24"/>
              </w:rPr>
              <w:t>Senior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Adjudicator</w:t>
            </w:r>
          </w:p>
        </w:tc>
      </w:tr>
      <w:tr w:rsidR="00D35546" w14:paraId="02AEF664" w14:textId="77777777">
        <w:trPr>
          <w:trHeight w:val="761"/>
        </w:trPr>
        <w:tc>
          <w:tcPr>
            <w:tcW w:w="4478" w:type="dxa"/>
          </w:tcPr>
          <w:p w14:paraId="2218FE2D" w14:textId="77777777" w:rsidR="00D35546" w:rsidRDefault="00D35546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3DBDB91" w14:textId="77777777" w:rsidR="00D35546" w:rsidRDefault="001B3E82">
            <w:pPr>
              <w:pStyle w:val="TableParagraph"/>
              <w:ind w:left="54"/>
              <w:rPr>
                <w:sz w:val="24"/>
              </w:rPr>
            </w:pPr>
            <w:r>
              <w:rPr>
                <w:color w:val="231F20"/>
                <w:sz w:val="24"/>
              </w:rPr>
              <w:t>I,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2"/>
                <w:sz w:val="24"/>
              </w:rPr>
              <w:t xml:space="preserve"> undersigned,</w:t>
            </w:r>
          </w:p>
        </w:tc>
        <w:tc>
          <w:tcPr>
            <w:tcW w:w="4536" w:type="dxa"/>
            <w:tcBorders>
              <w:top w:val="single" w:sz="4" w:space="0" w:color="000000"/>
            </w:tcBorders>
          </w:tcPr>
          <w:p w14:paraId="14830DA4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25B8D8B6" w14:textId="77777777">
        <w:trPr>
          <w:trHeight w:val="600"/>
        </w:trPr>
        <w:tc>
          <w:tcPr>
            <w:tcW w:w="4478" w:type="dxa"/>
          </w:tcPr>
          <w:p w14:paraId="0D2F1B72" w14:textId="77777777" w:rsidR="00D35546" w:rsidRDefault="001B3E82">
            <w:pPr>
              <w:pStyle w:val="TableParagraph"/>
              <w:tabs>
                <w:tab w:val="left" w:pos="3923"/>
              </w:tabs>
              <w:spacing w:before="157"/>
              <w:ind w:left="54"/>
              <w:rPr>
                <w:sz w:val="24"/>
              </w:rPr>
            </w:pPr>
            <w:r>
              <w:rPr>
                <w:sz w:val="24"/>
              </w:rPr>
              <w:t xml:space="preserve">Last Name: </w:t>
            </w:r>
            <w:r>
              <w:rPr>
                <w:sz w:val="24"/>
                <w:u w:val="single" w:color="231F20"/>
              </w:rPr>
              <w:tab/>
            </w:r>
          </w:p>
        </w:tc>
        <w:tc>
          <w:tcPr>
            <w:tcW w:w="4536" w:type="dxa"/>
          </w:tcPr>
          <w:p w14:paraId="633C91F9" w14:textId="77777777" w:rsidR="00D35546" w:rsidRDefault="001B3E82">
            <w:pPr>
              <w:pStyle w:val="TableParagraph"/>
              <w:tabs>
                <w:tab w:val="left" w:pos="4432"/>
              </w:tabs>
              <w:spacing w:before="157"/>
              <w:ind w:left="283"/>
              <w:rPr>
                <w:sz w:val="24"/>
              </w:rPr>
            </w:pPr>
            <w:r>
              <w:rPr>
                <w:sz w:val="24"/>
              </w:rPr>
              <w:t xml:space="preserve">First Name: </w:t>
            </w:r>
            <w:r>
              <w:rPr>
                <w:sz w:val="24"/>
                <w:u w:val="single" w:color="231F20"/>
              </w:rPr>
              <w:tab/>
            </w:r>
          </w:p>
        </w:tc>
      </w:tr>
      <w:tr w:rsidR="00D35546" w14:paraId="4386D234" w14:textId="77777777">
        <w:trPr>
          <w:trHeight w:val="450"/>
        </w:trPr>
        <w:tc>
          <w:tcPr>
            <w:tcW w:w="4478" w:type="dxa"/>
          </w:tcPr>
          <w:p w14:paraId="3F5E91D0" w14:textId="77777777" w:rsidR="00D35546" w:rsidRDefault="001B3E82">
            <w:pPr>
              <w:pStyle w:val="TableParagraph"/>
              <w:spacing w:before="157" w:line="273" w:lineRule="exact"/>
              <w:ind w:left="54"/>
              <w:rPr>
                <w:sz w:val="24"/>
              </w:rPr>
            </w:pPr>
            <w:r>
              <w:rPr>
                <w:color w:val="231F20"/>
                <w:sz w:val="24"/>
              </w:rPr>
              <w:t>(</w:t>
            </w:r>
            <w:r>
              <w:rPr>
                <w:i/>
                <w:color w:val="231F20"/>
                <w:sz w:val="24"/>
              </w:rPr>
              <w:t>Please</w:t>
            </w:r>
            <w:r>
              <w:rPr>
                <w:i/>
                <w:color w:val="231F20"/>
                <w:spacing w:val="-4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check</w:t>
            </w:r>
            <w:r>
              <w:rPr>
                <w:i/>
                <w:color w:val="231F20"/>
                <w:spacing w:val="-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one</w:t>
            </w:r>
            <w:r>
              <w:rPr>
                <w:i/>
                <w:color w:val="231F20"/>
                <w:spacing w:val="-1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box</w:t>
            </w:r>
            <w:r>
              <w:rPr>
                <w:color w:val="231F20"/>
                <w:spacing w:val="-4"/>
                <w:sz w:val="24"/>
              </w:rPr>
              <w:t>)</w:t>
            </w:r>
          </w:p>
        </w:tc>
        <w:tc>
          <w:tcPr>
            <w:tcW w:w="4536" w:type="dxa"/>
          </w:tcPr>
          <w:p w14:paraId="2A0CAE48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4C4B207E" w14:textId="77777777">
        <w:trPr>
          <w:trHeight w:val="299"/>
        </w:trPr>
        <w:tc>
          <w:tcPr>
            <w:tcW w:w="4478" w:type="dxa"/>
          </w:tcPr>
          <w:p w14:paraId="263AEAC3" w14:textId="77777777" w:rsidR="00D35546" w:rsidRDefault="001B3E82">
            <w:pPr>
              <w:pStyle w:val="TableParagraph"/>
              <w:spacing w:before="7" w:line="272" w:lineRule="exact"/>
              <w:ind w:left="54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NON-ACCEPTANCE:</w:t>
            </w:r>
          </w:p>
        </w:tc>
        <w:tc>
          <w:tcPr>
            <w:tcW w:w="4536" w:type="dxa"/>
          </w:tcPr>
          <w:p w14:paraId="3D4CF476" w14:textId="77777777" w:rsidR="00D35546" w:rsidRDefault="00D35546">
            <w:pPr>
              <w:pStyle w:val="TableParagraph"/>
            </w:pPr>
          </w:p>
        </w:tc>
      </w:tr>
      <w:tr w:rsidR="00D35546" w14:paraId="6A11DBCF" w14:textId="77777777">
        <w:trPr>
          <w:trHeight w:val="450"/>
        </w:trPr>
        <w:tc>
          <w:tcPr>
            <w:tcW w:w="9014" w:type="dxa"/>
            <w:gridSpan w:val="2"/>
          </w:tcPr>
          <w:p w14:paraId="792A6281" w14:textId="77777777" w:rsidR="00D35546" w:rsidRDefault="001B3E82">
            <w:pPr>
              <w:pStyle w:val="TableParagraph"/>
              <w:spacing w:before="8"/>
              <w:ind w:left="534"/>
              <w:rPr>
                <w:sz w:val="24"/>
              </w:rPr>
            </w:pPr>
            <w:r>
              <w:rPr>
                <w:rFonts w:ascii="Wingdings" w:hAnsi="Wingdings"/>
                <w:color w:val="231F20"/>
                <w:sz w:val="24"/>
              </w:rPr>
              <w:t></w:t>
            </w:r>
            <w:r>
              <w:rPr>
                <w:color w:val="231F20"/>
                <w:spacing w:val="63"/>
                <w:w w:val="150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decline</w:t>
            </w:r>
            <w:r>
              <w:rPr>
                <w:b/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serve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as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Adjudicator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 above-referenced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case.</w:t>
            </w:r>
          </w:p>
        </w:tc>
      </w:tr>
      <w:tr w:rsidR="00D35546" w14:paraId="4F3F7E9A" w14:textId="77777777">
        <w:trPr>
          <w:trHeight w:val="449"/>
        </w:trPr>
        <w:tc>
          <w:tcPr>
            <w:tcW w:w="4478" w:type="dxa"/>
          </w:tcPr>
          <w:p w14:paraId="4A2A723C" w14:textId="3D7E95BD" w:rsidR="00C31357" w:rsidRPr="00C31357" w:rsidRDefault="001B3E82" w:rsidP="00C31357">
            <w:pPr>
              <w:pStyle w:val="TableParagraph"/>
              <w:spacing w:before="157" w:line="272" w:lineRule="exact"/>
              <w:ind w:left="54"/>
              <w:rPr>
                <w:bCs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ACCEPTANCE:</w:t>
            </w:r>
          </w:p>
        </w:tc>
        <w:tc>
          <w:tcPr>
            <w:tcW w:w="4536" w:type="dxa"/>
          </w:tcPr>
          <w:p w14:paraId="596D4010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C31357" w14:paraId="076B5E0B" w14:textId="77777777" w:rsidTr="00E719AC">
        <w:trPr>
          <w:trHeight w:val="750"/>
        </w:trPr>
        <w:tc>
          <w:tcPr>
            <w:tcW w:w="9014" w:type="dxa"/>
            <w:gridSpan w:val="2"/>
          </w:tcPr>
          <w:p w14:paraId="14C93E65" w14:textId="63CD296F" w:rsidR="00C31357" w:rsidRDefault="00C31357" w:rsidP="00E719AC">
            <w:pPr>
              <w:pStyle w:val="TableParagraph"/>
              <w:spacing w:before="131" w:line="300" w:lineRule="atLeast"/>
              <w:ind w:left="904" w:right="87" w:hanging="375"/>
              <w:jc w:val="both"/>
              <w:rPr>
                <w:sz w:val="24"/>
              </w:rPr>
            </w:pPr>
            <w:proofErr w:type="gramStart"/>
            <w:r>
              <w:rPr>
                <w:rFonts w:ascii="Wingdings" w:hAnsi="Wingdings"/>
                <w:color w:val="231F20"/>
                <w:sz w:val="24"/>
              </w:rPr>
              <w:t></w:t>
            </w:r>
            <w:r>
              <w:rPr>
                <w:color w:val="231F20"/>
                <w:spacing w:val="80"/>
                <w:sz w:val="24"/>
              </w:rPr>
              <w:t xml:space="preserve"> </w:t>
            </w:r>
            <w:r w:rsidRPr="00C31357">
              <w:rPr>
                <w:b/>
                <w:bCs/>
                <w:color w:val="231F20"/>
                <w:sz w:val="24"/>
              </w:rPr>
              <w:t>accept</w:t>
            </w:r>
            <w:proofErr w:type="gramEnd"/>
            <w:r>
              <w:rPr>
                <w:color w:val="231F2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 be nominated and, upon appointment is made, to serve as the Adjudicator for the above-referenced case.</w:t>
            </w:r>
          </w:p>
        </w:tc>
      </w:tr>
      <w:tr w:rsidR="00D35546" w14:paraId="0652A291" w14:textId="77777777">
        <w:trPr>
          <w:trHeight w:val="3449"/>
        </w:trPr>
        <w:tc>
          <w:tcPr>
            <w:tcW w:w="9014" w:type="dxa"/>
            <w:gridSpan w:val="2"/>
          </w:tcPr>
          <w:p w14:paraId="731BEFDE" w14:textId="77777777" w:rsidR="00D35546" w:rsidRDefault="001B3E82">
            <w:pPr>
              <w:pStyle w:val="TableParagraph"/>
              <w:spacing w:before="7"/>
              <w:ind w:left="892"/>
              <w:rPr>
                <w:sz w:val="24"/>
              </w:rPr>
            </w:pPr>
            <w:r>
              <w:rPr>
                <w:color w:val="231F20"/>
                <w:sz w:val="24"/>
              </w:rPr>
              <w:t>By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 acceptance,</w:t>
            </w:r>
            <w:r>
              <w:rPr>
                <w:color w:val="231F20"/>
                <w:spacing w:val="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declare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pacing w:val="-4"/>
                <w:sz w:val="24"/>
              </w:rPr>
              <w:t>that:</w:t>
            </w:r>
          </w:p>
          <w:p w14:paraId="11CE1DEC" w14:textId="4A7F0F8A" w:rsidR="00D35546" w:rsidRDefault="001B3E82">
            <w:pPr>
              <w:pStyle w:val="TableParagraph"/>
              <w:numPr>
                <w:ilvl w:val="0"/>
                <w:numId w:val="2"/>
              </w:numPr>
              <w:tabs>
                <w:tab w:val="left" w:pos="1500"/>
                <w:tab w:val="left" w:pos="1502"/>
              </w:tabs>
              <w:spacing w:before="24" w:line="261" w:lineRule="auto"/>
              <w:ind w:right="101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I </w:t>
            </w:r>
            <w:r>
              <w:rPr>
                <w:sz w:val="24"/>
              </w:rPr>
              <w:t xml:space="preserve">have duly considered </w:t>
            </w:r>
            <w:r>
              <w:rPr>
                <w:i/>
                <w:sz w:val="24"/>
              </w:rPr>
              <w:t>Guideline on Conflicts of Interest in Adjudication under SOP</w:t>
            </w:r>
            <w:r w:rsidR="00A0414F">
              <w:rPr>
                <w:i/>
                <w:sz w:val="24"/>
              </w:rPr>
              <w:t>O</w:t>
            </w:r>
            <w:r>
              <w:rPr>
                <w:sz w:val="24"/>
              </w:rPr>
              <w:t>;</w:t>
            </w:r>
          </w:p>
          <w:p w14:paraId="2B5EAD65" w14:textId="77777777" w:rsidR="00D35546" w:rsidRDefault="001B3E82">
            <w:pPr>
              <w:pStyle w:val="TableParagraph"/>
              <w:numPr>
                <w:ilvl w:val="0"/>
                <w:numId w:val="2"/>
              </w:numPr>
              <w:tabs>
                <w:tab w:val="left" w:pos="1500"/>
                <w:tab w:val="left" w:pos="1502"/>
              </w:tabs>
              <w:spacing w:line="261" w:lineRule="auto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to</w:t>
            </w:r>
            <w:proofErr w:type="gramEnd"/>
            <w:r>
              <w:rPr>
                <w:sz w:val="24"/>
              </w:rPr>
              <w:t xml:space="preserve"> the best of my knowledge, there is no conflict of interest in respect of my appointment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Adjudicator,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likely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give rise to justifiable doubts as to my independence or impartiality as the </w:t>
            </w:r>
            <w:r>
              <w:rPr>
                <w:spacing w:val="-2"/>
                <w:sz w:val="24"/>
              </w:rPr>
              <w:t>Adjudicator;</w:t>
            </w:r>
          </w:p>
          <w:p w14:paraId="6A2EBA2E" w14:textId="77777777" w:rsidR="00D35546" w:rsidRDefault="001B3E82">
            <w:pPr>
              <w:pStyle w:val="TableParagraph"/>
              <w:numPr>
                <w:ilvl w:val="0"/>
                <w:numId w:val="2"/>
              </w:numPr>
              <w:tabs>
                <w:tab w:val="left" w:pos="1500"/>
                <w:tab w:val="left" w:pos="1502"/>
              </w:tabs>
              <w:spacing w:line="261" w:lineRule="auto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independently,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impartially,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timely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manner,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avoid incurring unnecessary expenses; and</w:t>
            </w:r>
          </w:p>
          <w:p w14:paraId="1DA96349" w14:textId="77777777" w:rsidR="00D35546" w:rsidRDefault="001B3E82">
            <w:pPr>
              <w:pStyle w:val="TableParagraph"/>
              <w:numPr>
                <w:ilvl w:val="0"/>
                <w:numId w:val="2"/>
              </w:numPr>
              <w:tabs>
                <w:tab w:val="left" w:pos="1500"/>
                <w:tab w:val="left" w:pos="1502"/>
              </w:tabs>
              <w:spacing w:line="261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I will comply with the principles of natural justice and decide the payment dispute in accordance with the applicable law.</w:t>
            </w:r>
          </w:p>
        </w:tc>
      </w:tr>
      <w:tr w:rsidR="00D35546" w14:paraId="6A27490B" w14:textId="77777777">
        <w:trPr>
          <w:trHeight w:val="750"/>
        </w:trPr>
        <w:tc>
          <w:tcPr>
            <w:tcW w:w="9014" w:type="dxa"/>
            <w:gridSpan w:val="2"/>
          </w:tcPr>
          <w:p w14:paraId="2B334D40" w14:textId="77777777" w:rsidR="00D35546" w:rsidRDefault="001B3E82" w:rsidP="00C31357">
            <w:pPr>
              <w:pStyle w:val="TableParagraph"/>
              <w:spacing w:before="131" w:line="300" w:lineRule="atLeast"/>
              <w:ind w:left="904" w:right="87" w:hanging="375"/>
              <w:jc w:val="both"/>
              <w:rPr>
                <w:sz w:val="24"/>
              </w:rPr>
            </w:pPr>
            <w:proofErr w:type="gramStart"/>
            <w:r>
              <w:rPr>
                <w:rFonts w:ascii="Wingdings" w:hAnsi="Wingdings"/>
                <w:color w:val="231F20"/>
                <w:sz w:val="24"/>
              </w:rPr>
              <w:t></w:t>
            </w:r>
            <w:r>
              <w:rPr>
                <w:color w:val="231F20"/>
                <w:spacing w:val="8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declare</w:t>
            </w:r>
            <w:proofErr w:type="gramEnd"/>
            <w:r>
              <w:rPr>
                <w:color w:val="231F20"/>
                <w:sz w:val="24"/>
              </w:rPr>
              <w:t xml:space="preserve"> that I </w:t>
            </w:r>
            <w:proofErr w:type="gramStart"/>
            <w:r>
              <w:rPr>
                <w:b/>
                <w:color w:val="231F20"/>
                <w:sz w:val="24"/>
              </w:rPr>
              <w:t>accept</w:t>
            </w:r>
            <w:proofErr w:type="gramEnd"/>
            <w:r>
              <w:rPr>
                <w:b/>
                <w:color w:val="231F2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 be nominated and, upon appointment is made, to serve as the Adjudicator for the above-referenced case.</w:t>
            </w:r>
          </w:p>
        </w:tc>
      </w:tr>
      <w:tr w:rsidR="00D35546" w14:paraId="24916644" w14:textId="77777777">
        <w:trPr>
          <w:trHeight w:val="3582"/>
        </w:trPr>
        <w:tc>
          <w:tcPr>
            <w:tcW w:w="9014" w:type="dxa"/>
            <w:gridSpan w:val="2"/>
          </w:tcPr>
          <w:p w14:paraId="002A1F10" w14:textId="77777777" w:rsidR="00D35546" w:rsidRDefault="001B3E82" w:rsidP="00C31357">
            <w:pPr>
              <w:pStyle w:val="TableParagraph"/>
              <w:spacing w:before="7"/>
              <w:ind w:left="892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By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 acceptance,</w:t>
            </w:r>
            <w:r>
              <w:rPr>
                <w:color w:val="231F20"/>
                <w:spacing w:val="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declare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and </w:t>
            </w:r>
            <w:r>
              <w:rPr>
                <w:b/>
                <w:color w:val="231F20"/>
                <w:sz w:val="24"/>
              </w:rPr>
              <w:t>disclose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pacing w:val="-4"/>
                <w:sz w:val="24"/>
              </w:rPr>
              <w:t>that:</w:t>
            </w:r>
          </w:p>
          <w:p w14:paraId="6AF66A26" w14:textId="6CEC97E0" w:rsidR="00D35546" w:rsidRDefault="001B3E82" w:rsidP="00C31357">
            <w:pPr>
              <w:pStyle w:val="TableParagraph"/>
              <w:numPr>
                <w:ilvl w:val="0"/>
                <w:numId w:val="1"/>
              </w:numPr>
              <w:tabs>
                <w:tab w:val="left" w:pos="1502"/>
              </w:tabs>
              <w:spacing w:before="24" w:line="261" w:lineRule="auto"/>
              <w:ind w:right="101"/>
              <w:jc w:val="both"/>
              <w:rPr>
                <w:i/>
                <w:sz w:val="24"/>
              </w:rPr>
            </w:pPr>
            <w:r>
              <w:rPr>
                <w:color w:val="231F20"/>
                <w:sz w:val="24"/>
              </w:rPr>
              <w:t>I have duly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considered the </w:t>
            </w:r>
            <w:r>
              <w:rPr>
                <w:i/>
                <w:color w:val="231F20"/>
                <w:sz w:val="24"/>
              </w:rPr>
              <w:t>Guideline on Conflicts of Interest in</w:t>
            </w:r>
            <w:r>
              <w:rPr>
                <w:i/>
                <w:color w:val="231F20"/>
                <w:spacing w:val="-4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Adjudication under SOP</w:t>
            </w:r>
            <w:r w:rsidR="00A0414F">
              <w:rPr>
                <w:i/>
                <w:color w:val="231F20"/>
                <w:sz w:val="24"/>
              </w:rPr>
              <w:t>O</w:t>
            </w:r>
            <w:r>
              <w:rPr>
                <w:i/>
                <w:color w:val="231F20"/>
                <w:sz w:val="24"/>
              </w:rPr>
              <w:t>;</w:t>
            </w:r>
          </w:p>
          <w:p w14:paraId="0A531CA2" w14:textId="77777777" w:rsidR="00D35546" w:rsidRDefault="001B3E82" w:rsidP="00C31357">
            <w:pPr>
              <w:pStyle w:val="TableParagraph"/>
              <w:numPr>
                <w:ilvl w:val="0"/>
                <w:numId w:val="1"/>
              </w:numPr>
              <w:tabs>
                <w:tab w:val="left" w:pos="1502"/>
              </w:tabs>
              <w:spacing w:line="261" w:lineRule="auto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to</w:t>
            </w:r>
            <w:proofErr w:type="gramEnd"/>
            <w:r>
              <w:rPr>
                <w:sz w:val="24"/>
              </w:rPr>
              <w:t xml:space="preserve"> the best of my knowledge, </w:t>
            </w:r>
            <w:r>
              <w:rPr>
                <w:color w:val="231F20"/>
                <w:sz w:val="24"/>
              </w:rPr>
              <w:t>there is no conflict of interest in respect of my appointment as the Adjudicator;</w:t>
            </w:r>
          </w:p>
          <w:p w14:paraId="317E3936" w14:textId="77777777" w:rsidR="00D35546" w:rsidRDefault="001B3E82" w:rsidP="00C31357">
            <w:pPr>
              <w:pStyle w:val="TableParagraph"/>
              <w:numPr>
                <w:ilvl w:val="0"/>
                <w:numId w:val="1"/>
              </w:numPr>
              <w:tabs>
                <w:tab w:val="left" w:pos="1502"/>
              </w:tabs>
              <w:spacing w:line="261" w:lineRule="auto"/>
              <w:ind w:right="104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I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will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independently,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impartially,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timely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manner,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will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avoid incurring unnecessary expenses;</w:t>
            </w:r>
          </w:p>
          <w:p w14:paraId="52659599" w14:textId="77777777" w:rsidR="00D35546" w:rsidRDefault="001B3E82" w:rsidP="00C31357">
            <w:pPr>
              <w:pStyle w:val="TableParagraph"/>
              <w:numPr>
                <w:ilvl w:val="0"/>
                <w:numId w:val="1"/>
              </w:numPr>
              <w:tabs>
                <w:tab w:val="left" w:pos="1502"/>
              </w:tabs>
              <w:spacing w:line="261" w:lineRule="auto"/>
              <w:ind w:right="102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I will comply with the principles of natural justice and decide the payment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dispute in accordance with the applicable law; and</w:t>
            </w:r>
          </w:p>
          <w:p w14:paraId="1E28E547" w14:textId="3F699495" w:rsidR="00D35546" w:rsidRDefault="001B3E82" w:rsidP="00C31357">
            <w:pPr>
              <w:pStyle w:val="TableParagraph"/>
              <w:numPr>
                <w:ilvl w:val="0"/>
                <w:numId w:val="1"/>
              </w:numPr>
              <w:tabs>
                <w:tab w:val="left" w:pos="1502"/>
              </w:tabs>
              <w:spacing w:line="261" w:lineRule="auto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color w:val="231F20"/>
                <w:sz w:val="24"/>
              </w:rPr>
              <w:t>with</w:t>
            </w:r>
            <w:proofErr w:type="gramEnd"/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reference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Guideline</w:t>
            </w:r>
            <w:r>
              <w:rPr>
                <w:i/>
                <w:color w:val="231F20"/>
                <w:spacing w:val="-5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on</w:t>
            </w:r>
            <w:r>
              <w:rPr>
                <w:i/>
                <w:color w:val="231F20"/>
                <w:spacing w:val="-4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Conflicts</w:t>
            </w:r>
            <w:r>
              <w:rPr>
                <w:i/>
                <w:color w:val="231F20"/>
                <w:spacing w:val="-4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of</w:t>
            </w:r>
            <w:r>
              <w:rPr>
                <w:i/>
                <w:color w:val="231F20"/>
                <w:spacing w:val="-4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Interest</w:t>
            </w:r>
            <w:r>
              <w:rPr>
                <w:i/>
                <w:color w:val="231F20"/>
                <w:spacing w:val="-3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in</w:t>
            </w:r>
            <w:r>
              <w:rPr>
                <w:i/>
                <w:color w:val="231F20"/>
                <w:spacing w:val="-9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Adjudication</w:t>
            </w:r>
            <w:r>
              <w:rPr>
                <w:i/>
                <w:color w:val="231F20"/>
                <w:spacing w:val="-4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under SOP</w:t>
            </w:r>
            <w:r w:rsidR="00A0414F">
              <w:rPr>
                <w:i/>
                <w:color w:val="231F20"/>
                <w:sz w:val="24"/>
              </w:rPr>
              <w:t>O</w:t>
            </w:r>
            <w:r>
              <w:rPr>
                <w:color w:val="231F20"/>
                <w:sz w:val="24"/>
              </w:rPr>
              <w:t>,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there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are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circumstances,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as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listed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Table</w:t>
            </w:r>
            <w:r>
              <w:rPr>
                <w:i/>
                <w:color w:val="231F20"/>
                <w:spacing w:val="-6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1</w:t>
            </w:r>
            <w:r>
              <w:rPr>
                <w:color w:val="231F20"/>
                <w:sz w:val="24"/>
              </w:rPr>
              <w:t>,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likely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rise</w:t>
            </w:r>
          </w:p>
          <w:p w14:paraId="21F08E57" w14:textId="77777777" w:rsidR="00D35546" w:rsidRDefault="001B3E82" w:rsidP="00C31357">
            <w:pPr>
              <w:pStyle w:val="TableParagraph"/>
              <w:spacing w:line="254" w:lineRule="exact"/>
              <w:ind w:left="1502"/>
              <w:jc w:val="both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justifiable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doubts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independence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impartiality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Adjudicator</w:t>
            </w:r>
            <w:r>
              <w:rPr>
                <w:color w:val="0070C0"/>
                <w:spacing w:val="-2"/>
                <w:sz w:val="24"/>
              </w:rPr>
              <w:t>.</w:t>
            </w:r>
          </w:p>
        </w:tc>
      </w:tr>
    </w:tbl>
    <w:p w14:paraId="790CFD31" w14:textId="77777777" w:rsidR="00D35546" w:rsidRDefault="00D35546">
      <w:pPr>
        <w:spacing w:line="254" w:lineRule="exact"/>
        <w:rPr>
          <w:sz w:val="24"/>
        </w:rPr>
        <w:sectPr w:rsidR="00D35546">
          <w:headerReference w:type="default" r:id="rId8"/>
          <w:footerReference w:type="default" r:id="rId9"/>
          <w:pgSz w:w="11910" w:h="16840"/>
          <w:pgMar w:top="1320" w:right="1280" w:bottom="960" w:left="1320" w:header="0" w:footer="777" w:gutter="0"/>
          <w:cols w:space="720"/>
        </w:sectPr>
      </w:pPr>
    </w:p>
    <w:p w14:paraId="025A2D60" w14:textId="77777777" w:rsidR="00D35546" w:rsidRDefault="001B3E82">
      <w:pPr>
        <w:spacing w:before="65" w:after="9"/>
        <w:ind w:left="228"/>
        <w:rPr>
          <w:i/>
          <w:sz w:val="24"/>
        </w:rPr>
      </w:pPr>
      <w:r>
        <w:rPr>
          <w:i/>
          <w:spacing w:val="-2"/>
          <w:sz w:val="24"/>
        </w:rPr>
        <w:lastRenderedPageBreak/>
        <w:t>Table</w:t>
      </w:r>
      <w:r>
        <w:rPr>
          <w:i/>
          <w:spacing w:val="-12"/>
          <w:sz w:val="24"/>
        </w:rPr>
        <w:t xml:space="preserve"> </w:t>
      </w:r>
      <w:r>
        <w:rPr>
          <w:i/>
          <w:spacing w:val="-5"/>
          <w:sz w:val="24"/>
        </w:rPr>
        <w:t>1: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7087"/>
      </w:tblGrid>
      <w:tr w:rsidR="00D35546" w14:paraId="12B8B464" w14:textId="77777777">
        <w:trPr>
          <w:trHeight w:val="849"/>
        </w:trPr>
        <w:tc>
          <w:tcPr>
            <w:tcW w:w="1985" w:type="dxa"/>
          </w:tcPr>
          <w:p w14:paraId="588B76FE" w14:textId="77777777" w:rsidR="00D35546" w:rsidRDefault="001B3E82">
            <w:pPr>
              <w:pStyle w:val="TableParagraph"/>
              <w:spacing w:before="15" w:line="261" w:lineRule="auto"/>
              <w:ind w:left="107" w:right="2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Guidelines </w:t>
            </w:r>
            <w:r>
              <w:rPr>
                <w:b/>
                <w:sz w:val="24"/>
              </w:rPr>
              <w:t>relevant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clauses</w:t>
            </w:r>
          </w:p>
        </w:tc>
        <w:tc>
          <w:tcPr>
            <w:tcW w:w="7087" w:type="dxa"/>
          </w:tcPr>
          <w:p w14:paraId="7960D42D" w14:textId="77777777" w:rsidR="00D35546" w:rsidRDefault="001B3E82">
            <w:pPr>
              <w:pStyle w:val="TableParagraph"/>
              <w:spacing w:before="1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Relationships</w:t>
            </w:r>
          </w:p>
        </w:tc>
      </w:tr>
      <w:tr w:rsidR="00D35546" w14:paraId="6F33CDCF" w14:textId="77777777">
        <w:trPr>
          <w:trHeight w:val="453"/>
        </w:trPr>
        <w:tc>
          <w:tcPr>
            <w:tcW w:w="1985" w:type="dxa"/>
          </w:tcPr>
          <w:p w14:paraId="52ED257C" w14:textId="77777777" w:rsidR="00D35546" w:rsidRDefault="00D35546">
            <w:pPr>
              <w:pStyle w:val="TableParagraph"/>
              <w:rPr>
                <w:sz w:val="24"/>
              </w:rPr>
            </w:pPr>
          </w:p>
        </w:tc>
        <w:tc>
          <w:tcPr>
            <w:tcW w:w="7087" w:type="dxa"/>
          </w:tcPr>
          <w:p w14:paraId="6EC3F8FC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2DF58A66" w14:textId="77777777">
        <w:trPr>
          <w:trHeight w:val="455"/>
        </w:trPr>
        <w:tc>
          <w:tcPr>
            <w:tcW w:w="1985" w:type="dxa"/>
          </w:tcPr>
          <w:p w14:paraId="316B7E8D" w14:textId="77777777" w:rsidR="00D35546" w:rsidRDefault="00D35546">
            <w:pPr>
              <w:pStyle w:val="TableParagraph"/>
              <w:rPr>
                <w:sz w:val="24"/>
              </w:rPr>
            </w:pPr>
          </w:p>
        </w:tc>
        <w:tc>
          <w:tcPr>
            <w:tcW w:w="7087" w:type="dxa"/>
          </w:tcPr>
          <w:p w14:paraId="03E2C6E9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3722FB8B" w14:textId="77777777">
        <w:trPr>
          <w:trHeight w:val="453"/>
        </w:trPr>
        <w:tc>
          <w:tcPr>
            <w:tcW w:w="1985" w:type="dxa"/>
          </w:tcPr>
          <w:p w14:paraId="3FCB35E9" w14:textId="77777777" w:rsidR="00D35546" w:rsidRDefault="00D35546">
            <w:pPr>
              <w:pStyle w:val="TableParagraph"/>
              <w:rPr>
                <w:sz w:val="24"/>
              </w:rPr>
            </w:pPr>
          </w:p>
        </w:tc>
        <w:tc>
          <w:tcPr>
            <w:tcW w:w="7087" w:type="dxa"/>
          </w:tcPr>
          <w:p w14:paraId="71DFF0BA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</w:tbl>
    <w:p w14:paraId="5418D398" w14:textId="77777777" w:rsidR="00D35546" w:rsidRDefault="00D35546">
      <w:pPr>
        <w:pStyle w:val="a3"/>
        <w:spacing w:before="40"/>
        <w:rPr>
          <w:i/>
        </w:rPr>
      </w:pPr>
    </w:p>
    <w:p w14:paraId="577A4EBA" w14:textId="77777777" w:rsidR="00D35546" w:rsidRDefault="001B3E82">
      <w:pPr>
        <w:ind w:left="228"/>
        <w:rPr>
          <w:sz w:val="24"/>
        </w:rPr>
      </w:pPr>
      <w:r>
        <w:rPr>
          <w:color w:val="231F20"/>
          <w:sz w:val="24"/>
        </w:rPr>
        <w:t>Besides,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together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my</w:t>
      </w:r>
      <w:r>
        <w:rPr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CV</w:t>
      </w:r>
      <w:r>
        <w:rPr>
          <w:b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attached,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disclose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my</w:t>
      </w:r>
      <w:r>
        <w:rPr>
          <w:color w:val="231F20"/>
          <w:spacing w:val="-12"/>
          <w:sz w:val="24"/>
        </w:rPr>
        <w:t xml:space="preserve"> </w:t>
      </w:r>
      <w:r>
        <w:rPr>
          <w:b/>
          <w:color w:val="231F20"/>
          <w:sz w:val="24"/>
        </w:rPr>
        <w:t>recent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3-year</w:t>
      </w:r>
      <w:r>
        <w:rPr>
          <w:b/>
          <w:color w:val="231F20"/>
          <w:spacing w:val="-13"/>
          <w:sz w:val="24"/>
        </w:rPr>
        <w:t xml:space="preserve"> </w:t>
      </w:r>
      <w:r>
        <w:rPr>
          <w:b/>
          <w:color w:val="231F20"/>
          <w:sz w:val="24"/>
        </w:rPr>
        <w:t>employment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history</w:t>
      </w:r>
      <w:r>
        <w:rPr>
          <w:b/>
          <w:color w:val="231F20"/>
          <w:spacing w:val="-6"/>
          <w:sz w:val="24"/>
        </w:rPr>
        <w:t xml:space="preserve"> </w:t>
      </w:r>
      <w:r>
        <w:rPr>
          <w:color w:val="231F20"/>
          <w:spacing w:val="-5"/>
          <w:sz w:val="24"/>
        </w:rPr>
        <w:t>in</w:t>
      </w:r>
    </w:p>
    <w:p w14:paraId="0A2B0D9D" w14:textId="77777777" w:rsidR="00D35546" w:rsidRDefault="001B3E82">
      <w:pPr>
        <w:spacing w:before="25"/>
        <w:ind w:left="228"/>
        <w:rPr>
          <w:sz w:val="24"/>
        </w:rPr>
      </w:pPr>
      <w:r>
        <w:rPr>
          <w:i/>
          <w:color w:val="231F20"/>
          <w:sz w:val="24"/>
        </w:rPr>
        <w:t>Table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z w:val="24"/>
        </w:rPr>
        <w:t>2</w:t>
      </w:r>
      <w:r>
        <w:rPr>
          <w:i/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parties’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reference.</w:t>
      </w:r>
    </w:p>
    <w:p w14:paraId="30B603EC" w14:textId="77777777" w:rsidR="00D35546" w:rsidRDefault="00D35546">
      <w:pPr>
        <w:pStyle w:val="a3"/>
        <w:spacing w:before="47"/>
      </w:pPr>
    </w:p>
    <w:p w14:paraId="51C13DF0" w14:textId="77777777" w:rsidR="00D35546" w:rsidRDefault="001B3E82">
      <w:pPr>
        <w:spacing w:before="1" w:after="8"/>
        <w:ind w:left="228"/>
        <w:rPr>
          <w:i/>
          <w:sz w:val="24"/>
        </w:rPr>
      </w:pPr>
      <w:r>
        <w:rPr>
          <w:i/>
          <w:spacing w:val="-2"/>
          <w:sz w:val="24"/>
        </w:rPr>
        <w:t>Table</w:t>
      </w:r>
      <w:r>
        <w:rPr>
          <w:i/>
          <w:spacing w:val="-12"/>
          <w:sz w:val="24"/>
        </w:rPr>
        <w:t xml:space="preserve"> </w:t>
      </w:r>
      <w:r>
        <w:rPr>
          <w:i/>
          <w:spacing w:val="-5"/>
          <w:sz w:val="24"/>
        </w:rPr>
        <w:t>2: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4006"/>
        <w:gridCol w:w="2799"/>
      </w:tblGrid>
      <w:tr w:rsidR="00D35546" w14:paraId="4A2AB5AA" w14:textId="77777777">
        <w:trPr>
          <w:trHeight w:val="453"/>
        </w:trPr>
        <w:tc>
          <w:tcPr>
            <w:tcW w:w="2268" w:type="dxa"/>
          </w:tcPr>
          <w:p w14:paraId="7D720BC8" w14:textId="77777777" w:rsidR="00D35546" w:rsidRDefault="001B3E82">
            <w:pPr>
              <w:pStyle w:val="TableParagraph"/>
              <w:spacing w:before="1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4006" w:type="dxa"/>
          </w:tcPr>
          <w:p w14:paraId="1B3AF191" w14:textId="77777777" w:rsidR="00D35546" w:rsidRDefault="001B3E82">
            <w:pPr>
              <w:pStyle w:val="TableParagraph"/>
              <w:spacing w:before="1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Employer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799" w:type="dxa"/>
          </w:tcPr>
          <w:p w14:paraId="3F520F88" w14:textId="77777777" w:rsidR="00D35546" w:rsidRDefault="001B3E82">
            <w:pPr>
              <w:pStyle w:val="TableParagraph"/>
              <w:spacing w:before="1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Position</w:t>
            </w:r>
          </w:p>
        </w:tc>
      </w:tr>
      <w:tr w:rsidR="00D35546" w14:paraId="38DB32BD" w14:textId="77777777">
        <w:trPr>
          <w:trHeight w:val="455"/>
        </w:trPr>
        <w:tc>
          <w:tcPr>
            <w:tcW w:w="2268" w:type="dxa"/>
          </w:tcPr>
          <w:p w14:paraId="63880BC1" w14:textId="6316636A" w:rsidR="00D35546" w:rsidRDefault="001B3E82">
            <w:pPr>
              <w:pStyle w:val="TableParagraph"/>
              <w:spacing w:before="18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e.g.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</w:t>
            </w:r>
            <w:r w:rsidR="0008041E">
              <w:rPr>
                <w:i/>
                <w:sz w:val="24"/>
              </w:rPr>
              <w:t>4</w:t>
            </w:r>
            <w:r>
              <w:rPr>
                <w:i/>
                <w:sz w:val="24"/>
              </w:rPr>
              <w:t>-202</w:t>
            </w:r>
            <w:r w:rsidR="0008041E">
              <w:rPr>
                <w:i/>
                <w:sz w:val="24"/>
              </w:rPr>
              <w:t>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Dec</w:t>
            </w:r>
          </w:p>
        </w:tc>
        <w:tc>
          <w:tcPr>
            <w:tcW w:w="4006" w:type="dxa"/>
          </w:tcPr>
          <w:p w14:paraId="7537D283" w14:textId="77777777" w:rsidR="00D35546" w:rsidRDefault="001B3E82">
            <w:pPr>
              <w:pStyle w:val="TableParagraph"/>
              <w:spacing w:before="18"/>
              <w:ind w:left="107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XXX</w:t>
            </w:r>
          </w:p>
        </w:tc>
        <w:tc>
          <w:tcPr>
            <w:tcW w:w="2799" w:type="dxa"/>
          </w:tcPr>
          <w:p w14:paraId="7993DEE7" w14:textId="77777777" w:rsidR="00D35546" w:rsidRDefault="001B3E82">
            <w:pPr>
              <w:pStyle w:val="TableParagraph"/>
              <w:spacing w:before="18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Director</w:t>
            </w:r>
          </w:p>
        </w:tc>
      </w:tr>
      <w:tr w:rsidR="00D35546" w14:paraId="40A8879A" w14:textId="77777777">
        <w:trPr>
          <w:trHeight w:val="453"/>
        </w:trPr>
        <w:tc>
          <w:tcPr>
            <w:tcW w:w="2268" w:type="dxa"/>
          </w:tcPr>
          <w:p w14:paraId="4C364903" w14:textId="77777777" w:rsidR="00D35546" w:rsidRDefault="00D35546">
            <w:pPr>
              <w:pStyle w:val="TableParagraph"/>
              <w:rPr>
                <w:sz w:val="24"/>
              </w:rPr>
            </w:pPr>
          </w:p>
        </w:tc>
        <w:tc>
          <w:tcPr>
            <w:tcW w:w="4006" w:type="dxa"/>
          </w:tcPr>
          <w:p w14:paraId="599BD573" w14:textId="77777777" w:rsidR="00D35546" w:rsidRDefault="00D35546">
            <w:pPr>
              <w:pStyle w:val="TableParagraph"/>
              <w:rPr>
                <w:sz w:val="24"/>
              </w:rPr>
            </w:pPr>
          </w:p>
        </w:tc>
        <w:tc>
          <w:tcPr>
            <w:tcW w:w="2799" w:type="dxa"/>
          </w:tcPr>
          <w:p w14:paraId="4A58830E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58112FBF" w14:textId="77777777">
        <w:trPr>
          <w:trHeight w:val="453"/>
        </w:trPr>
        <w:tc>
          <w:tcPr>
            <w:tcW w:w="2268" w:type="dxa"/>
          </w:tcPr>
          <w:p w14:paraId="1C66FEC8" w14:textId="77777777" w:rsidR="00D35546" w:rsidRDefault="00D35546">
            <w:pPr>
              <w:pStyle w:val="TableParagraph"/>
              <w:rPr>
                <w:sz w:val="24"/>
              </w:rPr>
            </w:pPr>
          </w:p>
        </w:tc>
        <w:tc>
          <w:tcPr>
            <w:tcW w:w="4006" w:type="dxa"/>
          </w:tcPr>
          <w:p w14:paraId="3648FE59" w14:textId="77777777" w:rsidR="00D35546" w:rsidRDefault="00D35546">
            <w:pPr>
              <w:pStyle w:val="TableParagraph"/>
              <w:rPr>
                <w:sz w:val="24"/>
              </w:rPr>
            </w:pPr>
          </w:p>
        </w:tc>
        <w:tc>
          <w:tcPr>
            <w:tcW w:w="2799" w:type="dxa"/>
          </w:tcPr>
          <w:p w14:paraId="29525EF2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</w:tbl>
    <w:p w14:paraId="26619751" w14:textId="77777777" w:rsidR="00D35546" w:rsidRDefault="00D35546">
      <w:pPr>
        <w:pStyle w:val="a3"/>
        <w:spacing w:before="43"/>
        <w:rPr>
          <w:i/>
        </w:rPr>
      </w:pPr>
    </w:p>
    <w:p w14:paraId="08F6CB9B" w14:textId="2F8BA77E" w:rsidR="00D35546" w:rsidRDefault="001B3E82">
      <w:pPr>
        <w:pStyle w:val="a3"/>
        <w:spacing w:line="261" w:lineRule="auto"/>
        <w:ind w:left="228" w:right="215"/>
        <w:jc w:val="both"/>
      </w:pPr>
      <w:r>
        <w:rPr>
          <w:color w:val="231F20"/>
        </w:rPr>
        <w:t>I shall, from the time of accepting the appointment until the adjudication proceedings are completed, as soon as I am aware,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disclose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parties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adjudication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 w:rsidR="00BE1EDA">
        <w:rPr>
          <w:color w:val="231F20"/>
        </w:rPr>
        <w:t xml:space="preserve"> HKICM</w:t>
      </w:r>
      <w:r>
        <w:rPr>
          <w:color w:val="231F20"/>
        </w:rPr>
        <w:t xml:space="preserve"> any conflict of interest and/or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circumstances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 give rise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justifiable doubts 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 my independence or impartiality as the Adjudicator.</w:t>
      </w:r>
    </w:p>
    <w:p w14:paraId="7EEDB03A" w14:textId="77777777" w:rsidR="00D35546" w:rsidRDefault="00D35546">
      <w:pPr>
        <w:pStyle w:val="a3"/>
        <w:spacing w:before="20"/>
      </w:pPr>
    </w:p>
    <w:p w14:paraId="7F8EA6BD" w14:textId="7DF27AFB" w:rsidR="00D35546" w:rsidRDefault="001B3E82">
      <w:pPr>
        <w:pStyle w:val="a3"/>
        <w:tabs>
          <w:tab w:val="left" w:pos="2947"/>
        </w:tabs>
        <w:spacing w:before="1" w:line="261" w:lineRule="auto"/>
        <w:ind w:left="228" w:right="220"/>
        <w:jc w:val="both"/>
      </w:pPr>
      <w:r>
        <w:t>As the</w:t>
      </w:r>
      <w:r>
        <w:rPr>
          <w:spacing w:val="-6"/>
        </w:rPr>
        <w:t xml:space="preserve"> </w:t>
      </w:r>
      <w:r>
        <w:t>Adjudicator for the above-referenced case, I will charge this adjudication case with hourly rate: HK$</w:t>
      </w:r>
      <w:r>
        <w:rPr>
          <w:u w:val="single"/>
        </w:rPr>
        <w:tab/>
      </w:r>
      <w:r>
        <w:t>/</w:t>
      </w:r>
      <w:proofErr w:type="spellStart"/>
      <w:r>
        <w:t>hr</w:t>
      </w:r>
      <w:proofErr w:type="spellEnd"/>
      <w:r>
        <w:t>, subject to applicable ceiling as specified by</w:t>
      </w:r>
      <w:r w:rsidR="00BE1EDA">
        <w:t xml:space="preserve"> HKICM</w:t>
      </w:r>
      <w:r>
        <w:rPr>
          <w:color w:val="000000"/>
        </w:rPr>
        <w:t>, if any.</w:t>
      </w:r>
    </w:p>
    <w:p w14:paraId="1E9FA2AA" w14:textId="77777777" w:rsidR="00D35546" w:rsidRDefault="00D35546">
      <w:pPr>
        <w:pStyle w:val="a3"/>
        <w:spacing w:before="22"/>
      </w:pPr>
    </w:p>
    <w:p w14:paraId="6D300CED" w14:textId="77777777" w:rsidR="00D35546" w:rsidRDefault="001B3E82">
      <w:pPr>
        <w:pStyle w:val="a3"/>
        <w:spacing w:line="261" w:lineRule="auto"/>
        <w:ind w:left="228" w:right="224"/>
        <w:jc w:val="both"/>
      </w:pPr>
      <w:r>
        <w:t xml:space="preserve">I declare that </w:t>
      </w:r>
      <w:proofErr w:type="gramStart"/>
      <w:r>
        <w:t>all of</w:t>
      </w:r>
      <w:proofErr w:type="gramEnd"/>
      <w:r>
        <w:t xml:space="preserve"> the above information provided is true to the best of my</w:t>
      </w:r>
      <w:r>
        <w:rPr>
          <w:spacing w:val="-2"/>
        </w:rPr>
        <w:t xml:space="preserve"> </w:t>
      </w:r>
      <w:r>
        <w:t xml:space="preserve">knowledge and </w:t>
      </w:r>
      <w:r>
        <w:rPr>
          <w:spacing w:val="-2"/>
        </w:rPr>
        <w:t>belief.</w:t>
      </w:r>
    </w:p>
    <w:p w14:paraId="676CD0A3" w14:textId="77777777" w:rsidR="00D35546" w:rsidRDefault="00D35546">
      <w:pPr>
        <w:pStyle w:val="a3"/>
        <w:spacing w:before="22"/>
      </w:pPr>
    </w:p>
    <w:p w14:paraId="548CF6D3" w14:textId="77777777" w:rsidR="00D35546" w:rsidRDefault="001B3E82">
      <w:pPr>
        <w:pStyle w:val="a3"/>
        <w:tabs>
          <w:tab w:val="left" w:pos="4663"/>
        </w:tabs>
        <w:ind w:left="228"/>
      </w:pPr>
      <w:r>
        <w:t xml:space="preserve">Name: </w:t>
      </w:r>
      <w:r>
        <w:rPr>
          <w:u w:val="single" w:color="231F20"/>
        </w:rPr>
        <w:tab/>
      </w:r>
    </w:p>
    <w:p w14:paraId="3EE5CEED" w14:textId="77777777" w:rsidR="00D35546" w:rsidRDefault="00D35546">
      <w:pPr>
        <w:pStyle w:val="a3"/>
        <w:spacing w:before="48"/>
      </w:pPr>
    </w:p>
    <w:p w14:paraId="11401E83" w14:textId="77777777" w:rsidR="00D35546" w:rsidRDefault="001B3E82">
      <w:pPr>
        <w:pStyle w:val="a3"/>
        <w:tabs>
          <w:tab w:val="left" w:pos="4663"/>
        </w:tabs>
        <w:ind w:left="228"/>
      </w:pPr>
      <w:r>
        <w:t xml:space="preserve">Signature: </w:t>
      </w:r>
      <w:r>
        <w:rPr>
          <w:u w:val="single" w:color="231F20"/>
        </w:rPr>
        <w:tab/>
      </w:r>
    </w:p>
    <w:p w14:paraId="63DF34D8" w14:textId="77777777" w:rsidR="00D35546" w:rsidRDefault="00D35546">
      <w:pPr>
        <w:pStyle w:val="a3"/>
        <w:spacing w:before="48"/>
      </w:pPr>
    </w:p>
    <w:p w14:paraId="04FB3796" w14:textId="77777777" w:rsidR="00D35546" w:rsidRDefault="001B3E82">
      <w:pPr>
        <w:pStyle w:val="a3"/>
        <w:tabs>
          <w:tab w:val="left" w:pos="4663"/>
        </w:tabs>
        <w:spacing w:before="1"/>
        <w:ind w:left="228"/>
      </w:pPr>
      <w:r>
        <w:t xml:space="preserve">Date: </w:t>
      </w:r>
      <w:r>
        <w:rPr>
          <w:u w:val="single" w:color="231F20"/>
        </w:rPr>
        <w:tab/>
      </w:r>
    </w:p>
    <w:sectPr w:rsidR="00D35546">
      <w:pgSz w:w="11910" w:h="16840"/>
      <w:pgMar w:top="1180" w:right="1280" w:bottom="960" w:left="132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4C14D" w14:textId="77777777" w:rsidR="00E52DD2" w:rsidRDefault="00E52DD2">
      <w:r>
        <w:separator/>
      </w:r>
    </w:p>
  </w:endnote>
  <w:endnote w:type="continuationSeparator" w:id="0">
    <w:p w14:paraId="67F82204" w14:textId="77777777" w:rsidR="00E52DD2" w:rsidRDefault="00E5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49084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14:paraId="320671CA" w14:textId="6788432A" w:rsidR="00F31D3E" w:rsidRPr="00F31D3E" w:rsidRDefault="00F31D3E">
        <w:pPr>
          <w:pStyle w:val="a7"/>
          <w:jc w:val="right"/>
          <w:rPr>
            <w:rFonts w:asciiTheme="minorHAnsi" w:hAnsiTheme="minorHAnsi" w:cstheme="minorHAnsi"/>
            <w:sz w:val="24"/>
            <w:szCs w:val="24"/>
          </w:rPr>
        </w:pPr>
        <w:r w:rsidRPr="00F31D3E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F31D3E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Pr="00F31D3E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Pr="00F31D3E">
          <w:rPr>
            <w:rFonts w:asciiTheme="minorHAnsi" w:hAnsiTheme="minorHAnsi" w:cstheme="minorHAnsi"/>
            <w:sz w:val="24"/>
            <w:szCs w:val="24"/>
            <w:lang w:val="zh-TW" w:eastAsia="zh-TW"/>
          </w:rPr>
          <w:t>2</w:t>
        </w:r>
        <w:r w:rsidRPr="00F31D3E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14:paraId="53F04691" w14:textId="5E81BB97" w:rsidR="00D35546" w:rsidRDefault="00D3554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B6C3D" w14:textId="77777777" w:rsidR="00E52DD2" w:rsidRDefault="00E52DD2">
      <w:r>
        <w:separator/>
      </w:r>
    </w:p>
  </w:footnote>
  <w:footnote w:type="continuationSeparator" w:id="0">
    <w:p w14:paraId="6D2E9626" w14:textId="77777777" w:rsidR="00E52DD2" w:rsidRDefault="00E52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24399" w14:textId="1D92133A" w:rsidR="00684061" w:rsidRDefault="00684061" w:rsidP="0068406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657"/>
      </w:tabs>
      <w:rPr>
        <w:rFonts w:eastAsiaTheme="minorEastAsia"/>
        <w:b/>
        <w:color w:val="000000"/>
        <w:lang w:eastAsia="zh-TW"/>
      </w:rPr>
    </w:pPr>
  </w:p>
  <w:p w14:paraId="6885A6B6" w14:textId="4829D555" w:rsidR="00684061" w:rsidRPr="00C70D65" w:rsidRDefault="00B74703" w:rsidP="0068406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657"/>
      </w:tabs>
      <w:rPr>
        <w:bCs/>
        <w:color w:val="000000"/>
      </w:rPr>
    </w:pPr>
    <w:r>
      <w:rPr>
        <w:noProof/>
      </w:rPr>
      <w:drawing>
        <wp:anchor distT="0" distB="0" distL="114300" distR="114300" simplePos="0" relativeHeight="486945280" behindDoc="0" locked="0" layoutInCell="1" hidden="0" allowOverlap="1" wp14:anchorId="6A597B84" wp14:editId="171C4425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216660" cy="486410"/>
          <wp:effectExtent l="0" t="0" r="2540" b="8890"/>
          <wp:wrapSquare wrapText="bothSides" distT="0" distB="0" distL="114300" distR="114300"/>
          <wp:docPr id="2142230116" name="image107.png" descr="IMG_2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7.png" descr="IMG_256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6660" cy="486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BBF8FAD" w14:textId="77777777" w:rsidR="00684061" w:rsidRDefault="00684061">
    <w:pPr>
      <w:pStyle w:val="a5"/>
      <w:rPr>
        <w:rFonts w:eastAsiaTheme="minorEastAsia"/>
        <w:lang w:eastAsia="zh-TW"/>
      </w:rPr>
    </w:pPr>
  </w:p>
  <w:p w14:paraId="161CE7F2" w14:textId="77777777" w:rsidR="00684061" w:rsidRPr="00684061" w:rsidRDefault="00684061">
    <w:pPr>
      <w:pStyle w:val="a5"/>
      <w:rPr>
        <w:rFonts w:eastAsiaTheme="minorEastAsia"/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2D50"/>
    <w:multiLevelType w:val="hybridMultilevel"/>
    <w:tmpl w:val="35682920"/>
    <w:lvl w:ilvl="0" w:tplc="07BE6BC2">
      <w:numFmt w:val="bullet"/>
      <w:lvlText w:val="☐"/>
      <w:lvlJc w:val="left"/>
      <w:pPr>
        <w:ind w:left="573" w:hanging="4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7614FC">
      <w:numFmt w:val="bullet"/>
      <w:lvlText w:val="•"/>
      <w:lvlJc w:val="left"/>
      <w:pPr>
        <w:ind w:left="972" w:hanging="468"/>
      </w:pPr>
      <w:rPr>
        <w:rFonts w:hint="default"/>
        <w:lang w:val="en-US" w:eastAsia="en-US" w:bidi="ar-SA"/>
      </w:rPr>
    </w:lvl>
    <w:lvl w:ilvl="2" w:tplc="6966F2C8">
      <w:numFmt w:val="bullet"/>
      <w:lvlText w:val="•"/>
      <w:lvlJc w:val="left"/>
      <w:pPr>
        <w:ind w:left="1364" w:hanging="468"/>
      </w:pPr>
      <w:rPr>
        <w:rFonts w:hint="default"/>
        <w:lang w:val="en-US" w:eastAsia="en-US" w:bidi="ar-SA"/>
      </w:rPr>
    </w:lvl>
    <w:lvl w:ilvl="3" w:tplc="96FA6CA2">
      <w:numFmt w:val="bullet"/>
      <w:lvlText w:val="•"/>
      <w:lvlJc w:val="left"/>
      <w:pPr>
        <w:ind w:left="1756" w:hanging="468"/>
      </w:pPr>
      <w:rPr>
        <w:rFonts w:hint="default"/>
        <w:lang w:val="en-US" w:eastAsia="en-US" w:bidi="ar-SA"/>
      </w:rPr>
    </w:lvl>
    <w:lvl w:ilvl="4" w:tplc="0BCCE618">
      <w:numFmt w:val="bullet"/>
      <w:lvlText w:val="•"/>
      <w:lvlJc w:val="left"/>
      <w:pPr>
        <w:ind w:left="2148" w:hanging="468"/>
      </w:pPr>
      <w:rPr>
        <w:rFonts w:hint="default"/>
        <w:lang w:val="en-US" w:eastAsia="en-US" w:bidi="ar-SA"/>
      </w:rPr>
    </w:lvl>
    <w:lvl w:ilvl="5" w:tplc="B05685F8">
      <w:numFmt w:val="bullet"/>
      <w:lvlText w:val="•"/>
      <w:lvlJc w:val="left"/>
      <w:pPr>
        <w:ind w:left="2540" w:hanging="468"/>
      </w:pPr>
      <w:rPr>
        <w:rFonts w:hint="default"/>
        <w:lang w:val="en-US" w:eastAsia="en-US" w:bidi="ar-SA"/>
      </w:rPr>
    </w:lvl>
    <w:lvl w:ilvl="6" w:tplc="147E9962">
      <w:numFmt w:val="bullet"/>
      <w:lvlText w:val="•"/>
      <w:lvlJc w:val="left"/>
      <w:pPr>
        <w:ind w:left="2932" w:hanging="468"/>
      </w:pPr>
      <w:rPr>
        <w:rFonts w:hint="default"/>
        <w:lang w:val="en-US" w:eastAsia="en-US" w:bidi="ar-SA"/>
      </w:rPr>
    </w:lvl>
    <w:lvl w:ilvl="7" w:tplc="C3DC74B8">
      <w:numFmt w:val="bullet"/>
      <w:lvlText w:val="•"/>
      <w:lvlJc w:val="left"/>
      <w:pPr>
        <w:ind w:left="3324" w:hanging="468"/>
      </w:pPr>
      <w:rPr>
        <w:rFonts w:hint="default"/>
        <w:lang w:val="en-US" w:eastAsia="en-US" w:bidi="ar-SA"/>
      </w:rPr>
    </w:lvl>
    <w:lvl w:ilvl="8" w:tplc="26DE82A6">
      <w:numFmt w:val="bullet"/>
      <w:lvlText w:val="•"/>
      <w:lvlJc w:val="left"/>
      <w:pPr>
        <w:ind w:left="3716" w:hanging="468"/>
      </w:pPr>
      <w:rPr>
        <w:rFonts w:hint="default"/>
        <w:lang w:val="en-US" w:eastAsia="en-US" w:bidi="ar-SA"/>
      </w:rPr>
    </w:lvl>
  </w:abstractNum>
  <w:abstractNum w:abstractNumId="1" w15:restartNumberingAfterBreak="0">
    <w:nsid w:val="07655444"/>
    <w:multiLevelType w:val="hybridMultilevel"/>
    <w:tmpl w:val="DC261BD4"/>
    <w:lvl w:ilvl="0" w:tplc="E29AE484">
      <w:start w:val="1"/>
      <w:numFmt w:val="lowerLetter"/>
      <w:lvlText w:val="(%1)"/>
      <w:lvlJc w:val="left"/>
      <w:pPr>
        <w:ind w:left="150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100"/>
        <w:sz w:val="24"/>
        <w:szCs w:val="24"/>
        <w:lang w:val="en-US" w:eastAsia="en-US" w:bidi="ar-SA"/>
      </w:rPr>
    </w:lvl>
    <w:lvl w:ilvl="1" w:tplc="41908AEE">
      <w:numFmt w:val="bullet"/>
      <w:lvlText w:val="•"/>
      <w:lvlJc w:val="left"/>
      <w:pPr>
        <w:ind w:left="2251" w:hanging="567"/>
      </w:pPr>
      <w:rPr>
        <w:rFonts w:hint="default"/>
        <w:lang w:val="en-US" w:eastAsia="en-US" w:bidi="ar-SA"/>
      </w:rPr>
    </w:lvl>
    <w:lvl w:ilvl="2" w:tplc="5D5057F6">
      <w:numFmt w:val="bullet"/>
      <w:lvlText w:val="•"/>
      <w:lvlJc w:val="left"/>
      <w:pPr>
        <w:ind w:left="3002" w:hanging="567"/>
      </w:pPr>
      <w:rPr>
        <w:rFonts w:hint="default"/>
        <w:lang w:val="en-US" w:eastAsia="en-US" w:bidi="ar-SA"/>
      </w:rPr>
    </w:lvl>
    <w:lvl w:ilvl="3" w:tplc="FC0A9BB4">
      <w:numFmt w:val="bullet"/>
      <w:lvlText w:val="•"/>
      <w:lvlJc w:val="left"/>
      <w:pPr>
        <w:ind w:left="3754" w:hanging="567"/>
      </w:pPr>
      <w:rPr>
        <w:rFonts w:hint="default"/>
        <w:lang w:val="en-US" w:eastAsia="en-US" w:bidi="ar-SA"/>
      </w:rPr>
    </w:lvl>
    <w:lvl w:ilvl="4" w:tplc="F5E2A44C">
      <w:numFmt w:val="bullet"/>
      <w:lvlText w:val="•"/>
      <w:lvlJc w:val="left"/>
      <w:pPr>
        <w:ind w:left="4505" w:hanging="567"/>
      </w:pPr>
      <w:rPr>
        <w:rFonts w:hint="default"/>
        <w:lang w:val="en-US" w:eastAsia="en-US" w:bidi="ar-SA"/>
      </w:rPr>
    </w:lvl>
    <w:lvl w:ilvl="5" w:tplc="65FA8F34">
      <w:numFmt w:val="bullet"/>
      <w:lvlText w:val="•"/>
      <w:lvlJc w:val="left"/>
      <w:pPr>
        <w:ind w:left="5257" w:hanging="567"/>
      </w:pPr>
      <w:rPr>
        <w:rFonts w:hint="default"/>
        <w:lang w:val="en-US" w:eastAsia="en-US" w:bidi="ar-SA"/>
      </w:rPr>
    </w:lvl>
    <w:lvl w:ilvl="6" w:tplc="5E50940C">
      <w:numFmt w:val="bullet"/>
      <w:lvlText w:val="•"/>
      <w:lvlJc w:val="left"/>
      <w:pPr>
        <w:ind w:left="6008" w:hanging="567"/>
      </w:pPr>
      <w:rPr>
        <w:rFonts w:hint="default"/>
        <w:lang w:val="en-US" w:eastAsia="en-US" w:bidi="ar-SA"/>
      </w:rPr>
    </w:lvl>
    <w:lvl w:ilvl="7" w:tplc="37123A2A">
      <w:numFmt w:val="bullet"/>
      <w:lvlText w:val="•"/>
      <w:lvlJc w:val="left"/>
      <w:pPr>
        <w:ind w:left="6759" w:hanging="567"/>
      </w:pPr>
      <w:rPr>
        <w:rFonts w:hint="default"/>
        <w:lang w:val="en-US" w:eastAsia="en-US" w:bidi="ar-SA"/>
      </w:rPr>
    </w:lvl>
    <w:lvl w:ilvl="8" w:tplc="ED1AC03A">
      <w:numFmt w:val="bullet"/>
      <w:lvlText w:val="•"/>
      <w:lvlJc w:val="left"/>
      <w:pPr>
        <w:ind w:left="7511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0835091C"/>
    <w:multiLevelType w:val="multilevel"/>
    <w:tmpl w:val="3CF278B2"/>
    <w:lvl w:ilvl="0">
      <w:start w:val="9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" w15:restartNumberingAfterBreak="0">
    <w:nsid w:val="08486F73"/>
    <w:multiLevelType w:val="hybridMultilevel"/>
    <w:tmpl w:val="B3F8A072"/>
    <w:lvl w:ilvl="0" w:tplc="A56E0060">
      <w:numFmt w:val="bullet"/>
      <w:lvlText w:val=""/>
      <w:lvlJc w:val="left"/>
      <w:pPr>
        <w:ind w:left="422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2B44C42">
      <w:numFmt w:val="bullet"/>
      <w:lvlText w:val="•"/>
      <w:lvlJc w:val="left"/>
      <w:pPr>
        <w:ind w:left="1279" w:hanging="274"/>
      </w:pPr>
      <w:rPr>
        <w:rFonts w:hint="default"/>
        <w:lang w:val="en-US" w:eastAsia="en-US" w:bidi="ar-SA"/>
      </w:rPr>
    </w:lvl>
    <w:lvl w:ilvl="2" w:tplc="EC0C119A">
      <w:numFmt w:val="bullet"/>
      <w:lvlText w:val="•"/>
      <w:lvlJc w:val="left"/>
      <w:pPr>
        <w:ind w:left="2139" w:hanging="274"/>
      </w:pPr>
      <w:rPr>
        <w:rFonts w:hint="default"/>
        <w:lang w:val="en-US" w:eastAsia="en-US" w:bidi="ar-SA"/>
      </w:rPr>
    </w:lvl>
    <w:lvl w:ilvl="3" w:tplc="AC1EADD2">
      <w:numFmt w:val="bullet"/>
      <w:lvlText w:val="•"/>
      <w:lvlJc w:val="left"/>
      <w:pPr>
        <w:ind w:left="2998" w:hanging="274"/>
      </w:pPr>
      <w:rPr>
        <w:rFonts w:hint="default"/>
        <w:lang w:val="en-US" w:eastAsia="en-US" w:bidi="ar-SA"/>
      </w:rPr>
    </w:lvl>
    <w:lvl w:ilvl="4" w:tplc="CA082BCA">
      <w:numFmt w:val="bullet"/>
      <w:lvlText w:val="•"/>
      <w:lvlJc w:val="left"/>
      <w:pPr>
        <w:ind w:left="3858" w:hanging="274"/>
      </w:pPr>
      <w:rPr>
        <w:rFonts w:hint="default"/>
        <w:lang w:val="en-US" w:eastAsia="en-US" w:bidi="ar-SA"/>
      </w:rPr>
    </w:lvl>
    <w:lvl w:ilvl="5" w:tplc="297E37F6">
      <w:numFmt w:val="bullet"/>
      <w:lvlText w:val="•"/>
      <w:lvlJc w:val="left"/>
      <w:pPr>
        <w:ind w:left="4718" w:hanging="274"/>
      </w:pPr>
      <w:rPr>
        <w:rFonts w:hint="default"/>
        <w:lang w:val="en-US" w:eastAsia="en-US" w:bidi="ar-SA"/>
      </w:rPr>
    </w:lvl>
    <w:lvl w:ilvl="6" w:tplc="53405352">
      <w:numFmt w:val="bullet"/>
      <w:lvlText w:val="•"/>
      <w:lvlJc w:val="left"/>
      <w:pPr>
        <w:ind w:left="5577" w:hanging="274"/>
      </w:pPr>
      <w:rPr>
        <w:rFonts w:hint="default"/>
        <w:lang w:val="en-US" w:eastAsia="en-US" w:bidi="ar-SA"/>
      </w:rPr>
    </w:lvl>
    <w:lvl w:ilvl="7" w:tplc="E54E94D6">
      <w:numFmt w:val="bullet"/>
      <w:lvlText w:val="•"/>
      <w:lvlJc w:val="left"/>
      <w:pPr>
        <w:ind w:left="6437" w:hanging="274"/>
      </w:pPr>
      <w:rPr>
        <w:rFonts w:hint="default"/>
        <w:lang w:val="en-US" w:eastAsia="en-US" w:bidi="ar-SA"/>
      </w:rPr>
    </w:lvl>
    <w:lvl w:ilvl="8" w:tplc="83EC914E">
      <w:numFmt w:val="bullet"/>
      <w:lvlText w:val="•"/>
      <w:lvlJc w:val="left"/>
      <w:pPr>
        <w:ind w:left="7296" w:hanging="274"/>
      </w:pPr>
      <w:rPr>
        <w:rFonts w:hint="default"/>
        <w:lang w:val="en-US" w:eastAsia="en-US" w:bidi="ar-SA"/>
      </w:rPr>
    </w:lvl>
  </w:abstractNum>
  <w:abstractNum w:abstractNumId="4" w15:restartNumberingAfterBreak="0">
    <w:nsid w:val="0ADC581C"/>
    <w:multiLevelType w:val="multilevel"/>
    <w:tmpl w:val="E70AF35A"/>
    <w:lvl w:ilvl="0">
      <w:start w:val="4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711"/>
      </w:pPr>
      <w:rPr>
        <w:rFonts w:hint="default"/>
        <w:lang w:val="en-US" w:eastAsia="en-US" w:bidi="ar-SA"/>
      </w:rPr>
    </w:lvl>
  </w:abstractNum>
  <w:abstractNum w:abstractNumId="5" w15:restartNumberingAfterBreak="0">
    <w:nsid w:val="0D035665"/>
    <w:multiLevelType w:val="multilevel"/>
    <w:tmpl w:val="5704B396"/>
    <w:lvl w:ilvl="0">
      <w:start w:val="14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6" w15:restartNumberingAfterBreak="0">
    <w:nsid w:val="10793311"/>
    <w:multiLevelType w:val="hybridMultilevel"/>
    <w:tmpl w:val="90884CB0"/>
    <w:lvl w:ilvl="0" w:tplc="69CE861C">
      <w:start w:val="1"/>
      <w:numFmt w:val="lowerRoman"/>
      <w:lvlText w:val="(%1)"/>
      <w:lvlJc w:val="left"/>
      <w:pPr>
        <w:ind w:left="68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1"/>
        <w:szCs w:val="21"/>
        <w:lang w:val="en-US" w:eastAsia="en-US" w:bidi="ar-SA"/>
      </w:rPr>
    </w:lvl>
    <w:lvl w:ilvl="1" w:tplc="7F5AFF94">
      <w:start w:val="1"/>
      <w:numFmt w:val="lowerLetter"/>
      <w:lvlText w:val="(%2)"/>
      <w:lvlJc w:val="left"/>
      <w:pPr>
        <w:ind w:left="1200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2" w:tplc="731A337C">
      <w:numFmt w:val="bullet"/>
      <w:lvlText w:val="•"/>
      <w:lvlJc w:val="left"/>
      <w:pPr>
        <w:ind w:left="2100" w:hanging="514"/>
      </w:pPr>
      <w:rPr>
        <w:rFonts w:hint="default"/>
        <w:lang w:val="en-US" w:eastAsia="en-US" w:bidi="ar-SA"/>
      </w:rPr>
    </w:lvl>
    <w:lvl w:ilvl="3" w:tplc="9D36D270">
      <w:numFmt w:val="bullet"/>
      <w:lvlText w:val="•"/>
      <w:lvlJc w:val="left"/>
      <w:pPr>
        <w:ind w:left="3001" w:hanging="514"/>
      </w:pPr>
      <w:rPr>
        <w:rFonts w:hint="default"/>
        <w:lang w:val="en-US" w:eastAsia="en-US" w:bidi="ar-SA"/>
      </w:rPr>
    </w:lvl>
    <w:lvl w:ilvl="4" w:tplc="9C8ABF90">
      <w:numFmt w:val="bullet"/>
      <w:lvlText w:val="•"/>
      <w:lvlJc w:val="left"/>
      <w:pPr>
        <w:ind w:left="3902" w:hanging="514"/>
      </w:pPr>
      <w:rPr>
        <w:rFonts w:hint="default"/>
        <w:lang w:val="en-US" w:eastAsia="en-US" w:bidi="ar-SA"/>
      </w:rPr>
    </w:lvl>
    <w:lvl w:ilvl="5" w:tplc="8D90462E">
      <w:numFmt w:val="bullet"/>
      <w:lvlText w:val="•"/>
      <w:lvlJc w:val="left"/>
      <w:pPr>
        <w:ind w:left="4802" w:hanging="514"/>
      </w:pPr>
      <w:rPr>
        <w:rFonts w:hint="default"/>
        <w:lang w:val="en-US" w:eastAsia="en-US" w:bidi="ar-SA"/>
      </w:rPr>
    </w:lvl>
    <w:lvl w:ilvl="6" w:tplc="A8622AD2">
      <w:numFmt w:val="bullet"/>
      <w:lvlText w:val="•"/>
      <w:lvlJc w:val="left"/>
      <w:pPr>
        <w:ind w:left="5703" w:hanging="514"/>
      </w:pPr>
      <w:rPr>
        <w:rFonts w:hint="default"/>
        <w:lang w:val="en-US" w:eastAsia="en-US" w:bidi="ar-SA"/>
      </w:rPr>
    </w:lvl>
    <w:lvl w:ilvl="7" w:tplc="0C7668DC">
      <w:numFmt w:val="bullet"/>
      <w:lvlText w:val="•"/>
      <w:lvlJc w:val="left"/>
      <w:pPr>
        <w:ind w:left="6604" w:hanging="514"/>
      </w:pPr>
      <w:rPr>
        <w:rFonts w:hint="default"/>
        <w:lang w:val="en-US" w:eastAsia="en-US" w:bidi="ar-SA"/>
      </w:rPr>
    </w:lvl>
    <w:lvl w:ilvl="8" w:tplc="3668B53E">
      <w:numFmt w:val="bullet"/>
      <w:lvlText w:val="•"/>
      <w:lvlJc w:val="left"/>
      <w:pPr>
        <w:ind w:left="7504" w:hanging="514"/>
      </w:pPr>
      <w:rPr>
        <w:rFonts w:hint="default"/>
        <w:lang w:val="en-US" w:eastAsia="en-US" w:bidi="ar-SA"/>
      </w:rPr>
    </w:lvl>
  </w:abstractNum>
  <w:abstractNum w:abstractNumId="7" w15:restartNumberingAfterBreak="0">
    <w:nsid w:val="12241A86"/>
    <w:multiLevelType w:val="multilevel"/>
    <w:tmpl w:val="962A38E6"/>
    <w:lvl w:ilvl="0">
      <w:start w:val="16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8" w15:restartNumberingAfterBreak="0">
    <w:nsid w:val="127410F4"/>
    <w:multiLevelType w:val="hybridMultilevel"/>
    <w:tmpl w:val="4322E0A2"/>
    <w:lvl w:ilvl="0" w:tplc="3F38BFA0">
      <w:numFmt w:val="bullet"/>
      <w:lvlText w:val=""/>
      <w:lvlJc w:val="left"/>
      <w:pPr>
        <w:ind w:left="717" w:hanging="56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A8AAE50">
      <w:numFmt w:val="bullet"/>
      <w:lvlText w:val="•"/>
      <w:lvlJc w:val="left"/>
      <w:pPr>
        <w:ind w:left="1549" w:hanging="564"/>
      </w:pPr>
      <w:rPr>
        <w:rFonts w:hint="default"/>
        <w:lang w:val="en-US" w:eastAsia="en-US" w:bidi="ar-SA"/>
      </w:rPr>
    </w:lvl>
    <w:lvl w:ilvl="2" w:tplc="D74E5064">
      <w:numFmt w:val="bullet"/>
      <w:lvlText w:val="•"/>
      <w:lvlJc w:val="left"/>
      <w:pPr>
        <w:ind w:left="2379" w:hanging="564"/>
      </w:pPr>
      <w:rPr>
        <w:rFonts w:hint="default"/>
        <w:lang w:val="en-US" w:eastAsia="en-US" w:bidi="ar-SA"/>
      </w:rPr>
    </w:lvl>
    <w:lvl w:ilvl="3" w:tplc="72BE4882">
      <w:numFmt w:val="bullet"/>
      <w:lvlText w:val="•"/>
      <w:lvlJc w:val="left"/>
      <w:pPr>
        <w:ind w:left="3208" w:hanging="564"/>
      </w:pPr>
      <w:rPr>
        <w:rFonts w:hint="default"/>
        <w:lang w:val="en-US" w:eastAsia="en-US" w:bidi="ar-SA"/>
      </w:rPr>
    </w:lvl>
    <w:lvl w:ilvl="4" w:tplc="FF0E76B6">
      <w:numFmt w:val="bullet"/>
      <w:lvlText w:val="•"/>
      <w:lvlJc w:val="left"/>
      <w:pPr>
        <w:ind w:left="4038" w:hanging="564"/>
      </w:pPr>
      <w:rPr>
        <w:rFonts w:hint="default"/>
        <w:lang w:val="en-US" w:eastAsia="en-US" w:bidi="ar-SA"/>
      </w:rPr>
    </w:lvl>
    <w:lvl w:ilvl="5" w:tplc="AAC86CCC">
      <w:numFmt w:val="bullet"/>
      <w:lvlText w:val="•"/>
      <w:lvlJc w:val="left"/>
      <w:pPr>
        <w:ind w:left="4868" w:hanging="564"/>
      </w:pPr>
      <w:rPr>
        <w:rFonts w:hint="default"/>
        <w:lang w:val="en-US" w:eastAsia="en-US" w:bidi="ar-SA"/>
      </w:rPr>
    </w:lvl>
    <w:lvl w:ilvl="6" w:tplc="6C72E896">
      <w:numFmt w:val="bullet"/>
      <w:lvlText w:val="•"/>
      <w:lvlJc w:val="left"/>
      <w:pPr>
        <w:ind w:left="5697" w:hanging="564"/>
      </w:pPr>
      <w:rPr>
        <w:rFonts w:hint="default"/>
        <w:lang w:val="en-US" w:eastAsia="en-US" w:bidi="ar-SA"/>
      </w:rPr>
    </w:lvl>
    <w:lvl w:ilvl="7" w:tplc="41722A46">
      <w:numFmt w:val="bullet"/>
      <w:lvlText w:val="•"/>
      <w:lvlJc w:val="left"/>
      <w:pPr>
        <w:ind w:left="6527" w:hanging="564"/>
      </w:pPr>
      <w:rPr>
        <w:rFonts w:hint="default"/>
        <w:lang w:val="en-US" w:eastAsia="en-US" w:bidi="ar-SA"/>
      </w:rPr>
    </w:lvl>
    <w:lvl w:ilvl="8" w:tplc="2D58F14A">
      <w:numFmt w:val="bullet"/>
      <w:lvlText w:val="•"/>
      <w:lvlJc w:val="left"/>
      <w:pPr>
        <w:ind w:left="7356" w:hanging="564"/>
      </w:pPr>
      <w:rPr>
        <w:rFonts w:hint="default"/>
        <w:lang w:val="en-US" w:eastAsia="en-US" w:bidi="ar-SA"/>
      </w:rPr>
    </w:lvl>
  </w:abstractNum>
  <w:abstractNum w:abstractNumId="9" w15:restartNumberingAfterBreak="0">
    <w:nsid w:val="13D75285"/>
    <w:multiLevelType w:val="hybridMultilevel"/>
    <w:tmpl w:val="F490FABC"/>
    <w:lvl w:ilvl="0" w:tplc="B8087E62">
      <w:start w:val="1"/>
      <w:numFmt w:val="decimal"/>
      <w:lvlText w:val="(%1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6CAEE1C">
      <w:numFmt w:val="bullet"/>
      <w:lvlText w:val="•"/>
      <w:lvlJc w:val="left"/>
      <w:pPr>
        <w:ind w:left="2316" w:hanging="711"/>
      </w:pPr>
      <w:rPr>
        <w:rFonts w:hint="default"/>
        <w:lang w:val="en-US" w:eastAsia="en-US" w:bidi="ar-SA"/>
      </w:rPr>
    </w:lvl>
    <w:lvl w:ilvl="2" w:tplc="2FF2E3E8">
      <w:numFmt w:val="bullet"/>
      <w:lvlText w:val="•"/>
      <w:lvlJc w:val="left"/>
      <w:pPr>
        <w:ind w:left="3093" w:hanging="711"/>
      </w:pPr>
      <w:rPr>
        <w:rFonts w:hint="default"/>
        <w:lang w:val="en-US" w:eastAsia="en-US" w:bidi="ar-SA"/>
      </w:rPr>
    </w:lvl>
    <w:lvl w:ilvl="3" w:tplc="CFA4474A">
      <w:numFmt w:val="bullet"/>
      <w:lvlText w:val="•"/>
      <w:lvlJc w:val="left"/>
      <w:pPr>
        <w:ind w:left="3869" w:hanging="711"/>
      </w:pPr>
      <w:rPr>
        <w:rFonts w:hint="default"/>
        <w:lang w:val="en-US" w:eastAsia="en-US" w:bidi="ar-SA"/>
      </w:rPr>
    </w:lvl>
    <w:lvl w:ilvl="4" w:tplc="38B4DD86">
      <w:numFmt w:val="bullet"/>
      <w:lvlText w:val="•"/>
      <w:lvlJc w:val="left"/>
      <w:pPr>
        <w:ind w:left="4646" w:hanging="711"/>
      </w:pPr>
      <w:rPr>
        <w:rFonts w:hint="default"/>
        <w:lang w:val="en-US" w:eastAsia="en-US" w:bidi="ar-SA"/>
      </w:rPr>
    </w:lvl>
    <w:lvl w:ilvl="5" w:tplc="FA1E18C8">
      <w:numFmt w:val="bullet"/>
      <w:lvlText w:val="•"/>
      <w:lvlJc w:val="left"/>
      <w:pPr>
        <w:ind w:left="5423" w:hanging="711"/>
      </w:pPr>
      <w:rPr>
        <w:rFonts w:hint="default"/>
        <w:lang w:val="en-US" w:eastAsia="en-US" w:bidi="ar-SA"/>
      </w:rPr>
    </w:lvl>
    <w:lvl w:ilvl="6" w:tplc="051EC7C8">
      <w:numFmt w:val="bullet"/>
      <w:lvlText w:val="•"/>
      <w:lvlJc w:val="left"/>
      <w:pPr>
        <w:ind w:left="6199" w:hanging="711"/>
      </w:pPr>
      <w:rPr>
        <w:rFonts w:hint="default"/>
        <w:lang w:val="en-US" w:eastAsia="en-US" w:bidi="ar-SA"/>
      </w:rPr>
    </w:lvl>
    <w:lvl w:ilvl="7" w:tplc="E6527A72">
      <w:numFmt w:val="bullet"/>
      <w:lvlText w:val="•"/>
      <w:lvlJc w:val="left"/>
      <w:pPr>
        <w:ind w:left="6976" w:hanging="711"/>
      </w:pPr>
      <w:rPr>
        <w:rFonts w:hint="default"/>
        <w:lang w:val="en-US" w:eastAsia="en-US" w:bidi="ar-SA"/>
      </w:rPr>
    </w:lvl>
    <w:lvl w:ilvl="8" w:tplc="F0580C96">
      <w:numFmt w:val="bullet"/>
      <w:lvlText w:val="•"/>
      <w:lvlJc w:val="left"/>
      <w:pPr>
        <w:ind w:left="7753" w:hanging="711"/>
      </w:pPr>
      <w:rPr>
        <w:rFonts w:hint="default"/>
        <w:lang w:val="en-US" w:eastAsia="en-US" w:bidi="ar-SA"/>
      </w:rPr>
    </w:lvl>
  </w:abstractNum>
  <w:abstractNum w:abstractNumId="10" w15:restartNumberingAfterBreak="0">
    <w:nsid w:val="16237BFB"/>
    <w:multiLevelType w:val="hybridMultilevel"/>
    <w:tmpl w:val="640C804C"/>
    <w:lvl w:ilvl="0" w:tplc="846A59E8">
      <w:numFmt w:val="bullet"/>
      <w:lvlText w:val="☐"/>
      <w:lvlJc w:val="left"/>
      <w:pPr>
        <w:ind w:left="573" w:hanging="46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A9C78DE">
      <w:numFmt w:val="bullet"/>
      <w:lvlText w:val="•"/>
      <w:lvlJc w:val="left"/>
      <w:pPr>
        <w:ind w:left="972" w:hanging="466"/>
      </w:pPr>
      <w:rPr>
        <w:rFonts w:hint="default"/>
        <w:lang w:val="en-US" w:eastAsia="en-US" w:bidi="ar-SA"/>
      </w:rPr>
    </w:lvl>
    <w:lvl w:ilvl="2" w:tplc="714CDFC0">
      <w:numFmt w:val="bullet"/>
      <w:lvlText w:val="•"/>
      <w:lvlJc w:val="left"/>
      <w:pPr>
        <w:ind w:left="1364" w:hanging="466"/>
      </w:pPr>
      <w:rPr>
        <w:rFonts w:hint="default"/>
        <w:lang w:val="en-US" w:eastAsia="en-US" w:bidi="ar-SA"/>
      </w:rPr>
    </w:lvl>
    <w:lvl w:ilvl="3" w:tplc="4872D0C2">
      <w:numFmt w:val="bullet"/>
      <w:lvlText w:val="•"/>
      <w:lvlJc w:val="left"/>
      <w:pPr>
        <w:ind w:left="1756" w:hanging="466"/>
      </w:pPr>
      <w:rPr>
        <w:rFonts w:hint="default"/>
        <w:lang w:val="en-US" w:eastAsia="en-US" w:bidi="ar-SA"/>
      </w:rPr>
    </w:lvl>
    <w:lvl w:ilvl="4" w:tplc="26667BCE">
      <w:numFmt w:val="bullet"/>
      <w:lvlText w:val="•"/>
      <w:lvlJc w:val="left"/>
      <w:pPr>
        <w:ind w:left="2148" w:hanging="466"/>
      </w:pPr>
      <w:rPr>
        <w:rFonts w:hint="default"/>
        <w:lang w:val="en-US" w:eastAsia="en-US" w:bidi="ar-SA"/>
      </w:rPr>
    </w:lvl>
    <w:lvl w:ilvl="5" w:tplc="146CB3A2">
      <w:numFmt w:val="bullet"/>
      <w:lvlText w:val="•"/>
      <w:lvlJc w:val="left"/>
      <w:pPr>
        <w:ind w:left="2541" w:hanging="466"/>
      </w:pPr>
      <w:rPr>
        <w:rFonts w:hint="default"/>
        <w:lang w:val="en-US" w:eastAsia="en-US" w:bidi="ar-SA"/>
      </w:rPr>
    </w:lvl>
    <w:lvl w:ilvl="6" w:tplc="D4B0E1C0">
      <w:numFmt w:val="bullet"/>
      <w:lvlText w:val="•"/>
      <w:lvlJc w:val="left"/>
      <w:pPr>
        <w:ind w:left="2933" w:hanging="466"/>
      </w:pPr>
      <w:rPr>
        <w:rFonts w:hint="default"/>
        <w:lang w:val="en-US" w:eastAsia="en-US" w:bidi="ar-SA"/>
      </w:rPr>
    </w:lvl>
    <w:lvl w:ilvl="7" w:tplc="14124B50">
      <w:numFmt w:val="bullet"/>
      <w:lvlText w:val="•"/>
      <w:lvlJc w:val="left"/>
      <w:pPr>
        <w:ind w:left="3325" w:hanging="466"/>
      </w:pPr>
      <w:rPr>
        <w:rFonts w:hint="default"/>
        <w:lang w:val="en-US" w:eastAsia="en-US" w:bidi="ar-SA"/>
      </w:rPr>
    </w:lvl>
    <w:lvl w:ilvl="8" w:tplc="9E64DA6C">
      <w:numFmt w:val="bullet"/>
      <w:lvlText w:val="•"/>
      <w:lvlJc w:val="left"/>
      <w:pPr>
        <w:ind w:left="3717" w:hanging="466"/>
      </w:pPr>
      <w:rPr>
        <w:rFonts w:hint="default"/>
        <w:lang w:val="en-US" w:eastAsia="en-US" w:bidi="ar-SA"/>
      </w:rPr>
    </w:lvl>
  </w:abstractNum>
  <w:abstractNum w:abstractNumId="11" w15:restartNumberingAfterBreak="0">
    <w:nsid w:val="17D91B77"/>
    <w:multiLevelType w:val="hybridMultilevel"/>
    <w:tmpl w:val="B60C8714"/>
    <w:lvl w:ilvl="0" w:tplc="AC945168">
      <w:numFmt w:val="bullet"/>
      <w:lvlText w:val=""/>
      <w:lvlJc w:val="left"/>
      <w:pPr>
        <w:ind w:left="600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D6877E">
      <w:numFmt w:val="bullet"/>
      <w:lvlText w:val="•"/>
      <w:lvlJc w:val="left"/>
      <w:pPr>
        <w:ind w:left="1470" w:hanging="480"/>
      </w:pPr>
      <w:rPr>
        <w:rFonts w:hint="default"/>
        <w:lang w:val="en-US" w:eastAsia="en-US" w:bidi="ar-SA"/>
      </w:rPr>
    </w:lvl>
    <w:lvl w:ilvl="2" w:tplc="69848BAE">
      <w:numFmt w:val="bullet"/>
      <w:lvlText w:val="•"/>
      <w:lvlJc w:val="left"/>
      <w:pPr>
        <w:ind w:left="2341" w:hanging="480"/>
      </w:pPr>
      <w:rPr>
        <w:rFonts w:hint="default"/>
        <w:lang w:val="en-US" w:eastAsia="en-US" w:bidi="ar-SA"/>
      </w:rPr>
    </w:lvl>
    <w:lvl w:ilvl="3" w:tplc="233047E8">
      <w:numFmt w:val="bullet"/>
      <w:lvlText w:val="•"/>
      <w:lvlJc w:val="left"/>
      <w:pPr>
        <w:ind w:left="3211" w:hanging="480"/>
      </w:pPr>
      <w:rPr>
        <w:rFonts w:hint="default"/>
        <w:lang w:val="en-US" w:eastAsia="en-US" w:bidi="ar-SA"/>
      </w:rPr>
    </w:lvl>
    <w:lvl w:ilvl="4" w:tplc="14602524">
      <w:numFmt w:val="bullet"/>
      <w:lvlText w:val="•"/>
      <w:lvlJc w:val="left"/>
      <w:pPr>
        <w:ind w:left="4082" w:hanging="480"/>
      </w:pPr>
      <w:rPr>
        <w:rFonts w:hint="default"/>
        <w:lang w:val="en-US" w:eastAsia="en-US" w:bidi="ar-SA"/>
      </w:rPr>
    </w:lvl>
    <w:lvl w:ilvl="5" w:tplc="252C8E3E">
      <w:numFmt w:val="bullet"/>
      <w:lvlText w:val="•"/>
      <w:lvlJc w:val="left"/>
      <w:pPr>
        <w:ind w:left="4953" w:hanging="480"/>
      </w:pPr>
      <w:rPr>
        <w:rFonts w:hint="default"/>
        <w:lang w:val="en-US" w:eastAsia="en-US" w:bidi="ar-SA"/>
      </w:rPr>
    </w:lvl>
    <w:lvl w:ilvl="6" w:tplc="6332ECEA">
      <w:numFmt w:val="bullet"/>
      <w:lvlText w:val="•"/>
      <w:lvlJc w:val="left"/>
      <w:pPr>
        <w:ind w:left="5823" w:hanging="480"/>
      </w:pPr>
      <w:rPr>
        <w:rFonts w:hint="default"/>
        <w:lang w:val="en-US" w:eastAsia="en-US" w:bidi="ar-SA"/>
      </w:rPr>
    </w:lvl>
    <w:lvl w:ilvl="7" w:tplc="5232BB42">
      <w:numFmt w:val="bullet"/>
      <w:lvlText w:val="•"/>
      <w:lvlJc w:val="left"/>
      <w:pPr>
        <w:ind w:left="6694" w:hanging="480"/>
      </w:pPr>
      <w:rPr>
        <w:rFonts w:hint="default"/>
        <w:lang w:val="en-US" w:eastAsia="en-US" w:bidi="ar-SA"/>
      </w:rPr>
    </w:lvl>
    <w:lvl w:ilvl="8" w:tplc="5EAC632C">
      <w:numFmt w:val="bullet"/>
      <w:lvlText w:val="•"/>
      <w:lvlJc w:val="left"/>
      <w:pPr>
        <w:ind w:left="7565" w:hanging="480"/>
      </w:pPr>
      <w:rPr>
        <w:rFonts w:hint="default"/>
        <w:lang w:val="en-US" w:eastAsia="en-US" w:bidi="ar-SA"/>
      </w:rPr>
    </w:lvl>
  </w:abstractNum>
  <w:abstractNum w:abstractNumId="12" w15:restartNumberingAfterBreak="0">
    <w:nsid w:val="19783589"/>
    <w:multiLevelType w:val="multilevel"/>
    <w:tmpl w:val="F4725028"/>
    <w:lvl w:ilvl="0">
      <w:start w:val="6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13" w15:restartNumberingAfterBreak="0">
    <w:nsid w:val="1A887D9D"/>
    <w:multiLevelType w:val="hybridMultilevel"/>
    <w:tmpl w:val="7256C0EC"/>
    <w:lvl w:ilvl="0" w:tplc="69CE861C">
      <w:start w:val="1"/>
      <w:numFmt w:val="lowerRoman"/>
      <w:lvlText w:val="(%1)"/>
      <w:lvlJc w:val="left"/>
      <w:pPr>
        <w:ind w:left="48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1"/>
        <w:szCs w:val="21"/>
        <w:lang w:val="en-US" w:eastAsia="en-US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D0F0108"/>
    <w:multiLevelType w:val="hybridMultilevel"/>
    <w:tmpl w:val="82E63F04"/>
    <w:lvl w:ilvl="0" w:tplc="F03CD734">
      <w:numFmt w:val="bullet"/>
      <w:lvlText w:val="☐"/>
      <w:lvlJc w:val="left"/>
      <w:pPr>
        <w:ind w:left="589" w:hanging="4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EA4E090">
      <w:numFmt w:val="bullet"/>
      <w:lvlText w:val="•"/>
      <w:lvlJc w:val="left"/>
      <w:pPr>
        <w:ind w:left="972" w:hanging="483"/>
      </w:pPr>
      <w:rPr>
        <w:rFonts w:hint="default"/>
        <w:lang w:val="en-US" w:eastAsia="en-US" w:bidi="ar-SA"/>
      </w:rPr>
    </w:lvl>
    <w:lvl w:ilvl="2" w:tplc="82B03B40">
      <w:numFmt w:val="bullet"/>
      <w:lvlText w:val="•"/>
      <w:lvlJc w:val="left"/>
      <w:pPr>
        <w:ind w:left="1365" w:hanging="483"/>
      </w:pPr>
      <w:rPr>
        <w:rFonts w:hint="default"/>
        <w:lang w:val="en-US" w:eastAsia="en-US" w:bidi="ar-SA"/>
      </w:rPr>
    </w:lvl>
    <w:lvl w:ilvl="3" w:tplc="7A267E1A">
      <w:numFmt w:val="bullet"/>
      <w:lvlText w:val="•"/>
      <w:lvlJc w:val="left"/>
      <w:pPr>
        <w:ind w:left="1758" w:hanging="483"/>
      </w:pPr>
      <w:rPr>
        <w:rFonts w:hint="default"/>
        <w:lang w:val="en-US" w:eastAsia="en-US" w:bidi="ar-SA"/>
      </w:rPr>
    </w:lvl>
    <w:lvl w:ilvl="4" w:tplc="0E1A6336">
      <w:numFmt w:val="bullet"/>
      <w:lvlText w:val="•"/>
      <w:lvlJc w:val="left"/>
      <w:pPr>
        <w:ind w:left="2150" w:hanging="483"/>
      </w:pPr>
      <w:rPr>
        <w:rFonts w:hint="default"/>
        <w:lang w:val="en-US" w:eastAsia="en-US" w:bidi="ar-SA"/>
      </w:rPr>
    </w:lvl>
    <w:lvl w:ilvl="5" w:tplc="92EA86EE">
      <w:numFmt w:val="bullet"/>
      <w:lvlText w:val="•"/>
      <w:lvlJc w:val="left"/>
      <w:pPr>
        <w:ind w:left="2543" w:hanging="483"/>
      </w:pPr>
      <w:rPr>
        <w:rFonts w:hint="default"/>
        <w:lang w:val="en-US" w:eastAsia="en-US" w:bidi="ar-SA"/>
      </w:rPr>
    </w:lvl>
    <w:lvl w:ilvl="6" w:tplc="B7FCC524">
      <w:numFmt w:val="bullet"/>
      <w:lvlText w:val="•"/>
      <w:lvlJc w:val="left"/>
      <w:pPr>
        <w:ind w:left="2936" w:hanging="483"/>
      </w:pPr>
      <w:rPr>
        <w:rFonts w:hint="default"/>
        <w:lang w:val="en-US" w:eastAsia="en-US" w:bidi="ar-SA"/>
      </w:rPr>
    </w:lvl>
    <w:lvl w:ilvl="7" w:tplc="750EF9E4">
      <w:numFmt w:val="bullet"/>
      <w:lvlText w:val="•"/>
      <w:lvlJc w:val="left"/>
      <w:pPr>
        <w:ind w:left="3328" w:hanging="483"/>
      </w:pPr>
      <w:rPr>
        <w:rFonts w:hint="default"/>
        <w:lang w:val="en-US" w:eastAsia="en-US" w:bidi="ar-SA"/>
      </w:rPr>
    </w:lvl>
    <w:lvl w:ilvl="8" w:tplc="5986C92C">
      <w:numFmt w:val="bullet"/>
      <w:lvlText w:val="•"/>
      <w:lvlJc w:val="left"/>
      <w:pPr>
        <w:ind w:left="3721" w:hanging="483"/>
      </w:pPr>
      <w:rPr>
        <w:rFonts w:hint="default"/>
        <w:lang w:val="en-US" w:eastAsia="en-US" w:bidi="ar-SA"/>
      </w:rPr>
    </w:lvl>
  </w:abstractNum>
  <w:abstractNum w:abstractNumId="15" w15:restartNumberingAfterBreak="0">
    <w:nsid w:val="1D7B2243"/>
    <w:multiLevelType w:val="multilevel"/>
    <w:tmpl w:val="30AEFF08"/>
    <w:lvl w:ilvl="0">
      <w:start w:val="10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711"/>
      </w:pPr>
      <w:rPr>
        <w:rFonts w:hint="default"/>
        <w:lang w:val="en-US" w:eastAsia="en-US" w:bidi="ar-SA"/>
      </w:rPr>
    </w:lvl>
  </w:abstractNum>
  <w:abstractNum w:abstractNumId="16" w15:restartNumberingAfterBreak="0">
    <w:nsid w:val="23971EF4"/>
    <w:multiLevelType w:val="multilevel"/>
    <w:tmpl w:val="5FD6F564"/>
    <w:lvl w:ilvl="0">
      <w:start w:val="8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711"/>
      </w:pPr>
      <w:rPr>
        <w:rFonts w:hint="default"/>
        <w:lang w:val="en-US" w:eastAsia="en-US" w:bidi="ar-SA"/>
      </w:rPr>
    </w:lvl>
  </w:abstractNum>
  <w:abstractNum w:abstractNumId="17" w15:restartNumberingAfterBreak="0">
    <w:nsid w:val="2B8129BF"/>
    <w:multiLevelType w:val="multilevel"/>
    <w:tmpl w:val="88189EAE"/>
    <w:lvl w:ilvl="0">
      <w:start w:val="15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18" w15:restartNumberingAfterBreak="0">
    <w:nsid w:val="2CBD00FC"/>
    <w:multiLevelType w:val="multilevel"/>
    <w:tmpl w:val="D14261B4"/>
    <w:lvl w:ilvl="0">
      <w:start w:val="12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19" w15:restartNumberingAfterBreak="0">
    <w:nsid w:val="2E8E3677"/>
    <w:multiLevelType w:val="multilevel"/>
    <w:tmpl w:val="5CD6FE00"/>
    <w:lvl w:ilvl="0">
      <w:start w:val="13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20" w15:restartNumberingAfterBreak="0">
    <w:nsid w:val="390E0AB1"/>
    <w:multiLevelType w:val="hybridMultilevel"/>
    <w:tmpl w:val="B468A5A2"/>
    <w:lvl w:ilvl="0" w:tplc="A8BE0AAA">
      <w:numFmt w:val="bullet"/>
      <w:lvlText w:val=""/>
      <w:lvlJc w:val="left"/>
      <w:pPr>
        <w:ind w:left="715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490617A">
      <w:numFmt w:val="bullet"/>
      <w:lvlText w:val="•"/>
      <w:lvlJc w:val="left"/>
      <w:pPr>
        <w:ind w:left="1549" w:hanging="567"/>
      </w:pPr>
      <w:rPr>
        <w:rFonts w:hint="default"/>
        <w:lang w:val="en-US" w:eastAsia="en-US" w:bidi="ar-SA"/>
      </w:rPr>
    </w:lvl>
    <w:lvl w:ilvl="2" w:tplc="DDAA6428">
      <w:numFmt w:val="bullet"/>
      <w:lvlText w:val="•"/>
      <w:lvlJc w:val="left"/>
      <w:pPr>
        <w:ind w:left="2379" w:hanging="567"/>
      </w:pPr>
      <w:rPr>
        <w:rFonts w:hint="default"/>
        <w:lang w:val="en-US" w:eastAsia="en-US" w:bidi="ar-SA"/>
      </w:rPr>
    </w:lvl>
    <w:lvl w:ilvl="3" w:tplc="EB54B77C">
      <w:numFmt w:val="bullet"/>
      <w:lvlText w:val="•"/>
      <w:lvlJc w:val="left"/>
      <w:pPr>
        <w:ind w:left="3208" w:hanging="567"/>
      </w:pPr>
      <w:rPr>
        <w:rFonts w:hint="default"/>
        <w:lang w:val="en-US" w:eastAsia="en-US" w:bidi="ar-SA"/>
      </w:rPr>
    </w:lvl>
    <w:lvl w:ilvl="4" w:tplc="7D327D92">
      <w:numFmt w:val="bullet"/>
      <w:lvlText w:val="•"/>
      <w:lvlJc w:val="left"/>
      <w:pPr>
        <w:ind w:left="4038" w:hanging="567"/>
      </w:pPr>
      <w:rPr>
        <w:rFonts w:hint="default"/>
        <w:lang w:val="en-US" w:eastAsia="en-US" w:bidi="ar-SA"/>
      </w:rPr>
    </w:lvl>
    <w:lvl w:ilvl="5" w:tplc="ACE44752">
      <w:numFmt w:val="bullet"/>
      <w:lvlText w:val="•"/>
      <w:lvlJc w:val="left"/>
      <w:pPr>
        <w:ind w:left="4868" w:hanging="567"/>
      </w:pPr>
      <w:rPr>
        <w:rFonts w:hint="default"/>
        <w:lang w:val="en-US" w:eastAsia="en-US" w:bidi="ar-SA"/>
      </w:rPr>
    </w:lvl>
    <w:lvl w:ilvl="6" w:tplc="952C4C1C">
      <w:numFmt w:val="bullet"/>
      <w:lvlText w:val="•"/>
      <w:lvlJc w:val="left"/>
      <w:pPr>
        <w:ind w:left="5697" w:hanging="567"/>
      </w:pPr>
      <w:rPr>
        <w:rFonts w:hint="default"/>
        <w:lang w:val="en-US" w:eastAsia="en-US" w:bidi="ar-SA"/>
      </w:rPr>
    </w:lvl>
    <w:lvl w:ilvl="7" w:tplc="3E547968">
      <w:numFmt w:val="bullet"/>
      <w:lvlText w:val="•"/>
      <w:lvlJc w:val="left"/>
      <w:pPr>
        <w:ind w:left="6527" w:hanging="567"/>
      </w:pPr>
      <w:rPr>
        <w:rFonts w:hint="default"/>
        <w:lang w:val="en-US" w:eastAsia="en-US" w:bidi="ar-SA"/>
      </w:rPr>
    </w:lvl>
    <w:lvl w:ilvl="8" w:tplc="F05EE408">
      <w:numFmt w:val="bullet"/>
      <w:lvlText w:val="•"/>
      <w:lvlJc w:val="left"/>
      <w:pPr>
        <w:ind w:left="7356" w:hanging="567"/>
      </w:pPr>
      <w:rPr>
        <w:rFonts w:hint="default"/>
        <w:lang w:val="en-US" w:eastAsia="en-US" w:bidi="ar-SA"/>
      </w:rPr>
    </w:lvl>
  </w:abstractNum>
  <w:abstractNum w:abstractNumId="21" w15:restartNumberingAfterBreak="0">
    <w:nsid w:val="3BB37518"/>
    <w:multiLevelType w:val="multilevel"/>
    <w:tmpl w:val="FADC93AA"/>
    <w:lvl w:ilvl="0">
      <w:start w:val="7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711"/>
      </w:pPr>
      <w:rPr>
        <w:rFonts w:hint="default"/>
        <w:lang w:val="en-US" w:eastAsia="en-US" w:bidi="ar-SA"/>
      </w:rPr>
    </w:lvl>
  </w:abstractNum>
  <w:abstractNum w:abstractNumId="22" w15:restartNumberingAfterBreak="0">
    <w:nsid w:val="3C681B8C"/>
    <w:multiLevelType w:val="hybridMultilevel"/>
    <w:tmpl w:val="26E2F6C6"/>
    <w:lvl w:ilvl="0" w:tplc="8A5A3FD6">
      <w:numFmt w:val="bullet"/>
      <w:lvlText w:val=""/>
      <w:lvlJc w:val="left"/>
      <w:pPr>
        <w:ind w:left="489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C605B14">
      <w:numFmt w:val="bullet"/>
      <w:lvlText w:val="•"/>
      <w:lvlJc w:val="left"/>
      <w:pPr>
        <w:ind w:left="1333" w:hanging="274"/>
      </w:pPr>
      <w:rPr>
        <w:rFonts w:hint="default"/>
        <w:lang w:val="en-US" w:eastAsia="en-US" w:bidi="ar-SA"/>
      </w:rPr>
    </w:lvl>
    <w:lvl w:ilvl="2" w:tplc="8A16D34A">
      <w:numFmt w:val="bullet"/>
      <w:lvlText w:val="•"/>
      <w:lvlJc w:val="left"/>
      <w:pPr>
        <w:ind w:left="2187" w:hanging="274"/>
      </w:pPr>
      <w:rPr>
        <w:rFonts w:hint="default"/>
        <w:lang w:val="en-US" w:eastAsia="en-US" w:bidi="ar-SA"/>
      </w:rPr>
    </w:lvl>
    <w:lvl w:ilvl="3" w:tplc="72188876">
      <w:numFmt w:val="bullet"/>
      <w:lvlText w:val="•"/>
      <w:lvlJc w:val="left"/>
      <w:pPr>
        <w:ind w:left="3040" w:hanging="274"/>
      </w:pPr>
      <w:rPr>
        <w:rFonts w:hint="default"/>
        <w:lang w:val="en-US" w:eastAsia="en-US" w:bidi="ar-SA"/>
      </w:rPr>
    </w:lvl>
    <w:lvl w:ilvl="4" w:tplc="BAA84972">
      <w:numFmt w:val="bullet"/>
      <w:lvlText w:val="•"/>
      <w:lvlJc w:val="left"/>
      <w:pPr>
        <w:ind w:left="3894" w:hanging="274"/>
      </w:pPr>
      <w:rPr>
        <w:rFonts w:hint="default"/>
        <w:lang w:val="en-US" w:eastAsia="en-US" w:bidi="ar-SA"/>
      </w:rPr>
    </w:lvl>
    <w:lvl w:ilvl="5" w:tplc="2634E1B0">
      <w:numFmt w:val="bullet"/>
      <w:lvlText w:val="•"/>
      <w:lvlJc w:val="left"/>
      <w:pPr>
        <w:ind w:left="4748" w:hanging="274"/>
      </w:pPr>
      <w:rPr>
        <w:rFonts w:hint="default"/>
        <w:lang w:val="en-US" w:eastAsia="en-US" w:bidi="ar-SA"/>
      </w:rPr>
    </w:lvl>
    <w:lvl w:ilvl="6" w:tplc="CDD2B102">
      <w:numFmt w:val="bullet"/>
      <w:lvlText w:val="•"/>
      <w:lvlJc w:val="left"/>
      <w:pPr>
        <w:ind w:left="5601" w:hanging="274"/>
      </w:pPr>
      <w:rPr>
        <w:rFonts w:hint="default"/>
        <w:lang w:val="en-US" w:eastAsia="en-US" w:bidi="ar-SA"/>
      </w:rPr>
    </w:lvl>
    <w:lvl w:ilvl="7" w:tplc="4E625732">
      <w:numFmt w:val="bullet"/>
      <w:lvlText w:val="•"/>
      <w:lvlJc w:val="left"/>
      <w:pPr>
        <w:ind w:left="6455" w:hanging="274"/>
      </w:pPr>
      <w:rPr>
        <w:rFonts w:hint="default"/>
        <w:lang w:val="en-US" w:eastAsia="en-US" w:bidi="ar-SA"/>
      </w:rPr>
    </w:lvl>
    <w:lvl w:ilvl="8" w:tplc="ACF26764">
      <w:numFmt w:val="bullet"/>
      <w:lvlText w:val="•"/>
      <w:lvlJc w:val="left"/>
      <w:pPr>
        <w:ind w:left="7308" w:hanging="274"/>
      </w:pPr>
      <w:rPr>
        <w:rFonts w:hint="default"/>
        <w:lang w:val="en-US" w:eastAsia="en-US" w:bidi="ar-SA"/>
      </w:rPr>
    </w:lvl>
  </w:abstractNum>
  <w:abstractNum w:abstractNumId="23" w15:restartNumberingAfterBreak="0">
    <w:nsid w:val="45E93822"/>
    <w:multiLevelType w:val="hybridMultilevel"/>
    <w:tmpl w:val="591028B8"/>
    <w:lvl w:ilvl="0" w:tplc="72CA2DBE">
      <w:numFmt w:val="bullet"/>
      <w:lvlText w:val="☐"/>
      <w:lvlJc w:val="left"/>
      <w:pPr>
        <w:ind w:left="590" w:hanging="4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2F8695E">
      <w:numFmt w:val="bullet"/>
      <w:lvlText w:val="•"/>
      <w:lvlJc w:val="left"/>
      <w:pPr>
        <w:ind w:left="989" w:hanging="483"/>
      </w:pPr>
      <w:rPr>
        <w:rFonts w:hint="default"/>
        <w:lang w:val="en-US" w:eastAsia="en-US" w:bidi="ar-SA"/>
      </w:rPr>
    </w:lvl>
    <w:lvl w:ilvl="2" w:tplc="B6CC34DC">
      <w:numFmt w:val="bullet"/>
      <w:lvlText w:val="•"/>
      <w:lvlJc w:val="left"/>
      <w:pPr>
        <w:ind w:left="1379" w:hanging="483"/>
      </w:pPr>
      <w:rPr>
        <w:rFonts w:hint="default"/>
        <w:lang w:val="en-US" w:eastAsia="en-US" w:bidi="ar-SA"/>
      </w:rPr>
    </w:lvl>
    <w:lvl w:ilvl="3" w:tplc="3AEE505E">
      <w:numFmt w:val="bullet"/>
      <w:lvlText w:val="•"/>
      <w:lvlJc w:val="left"/>
      <w:pPr>
        <w:ind w:left="1769" w:hanging="483"/>
      </w:pPr>
      <w:rPr>
        <w:rFonts w:hint="default"/>
        <w:lang w:val="en-US" w:eastAsia="en-US" w:bidi="ar-SA"/>
      </w:rPr>
    </w:lvl>
    <w:lvl w:ilvl="4" w:tplc="7E18CA92">
      <w:numFmt w:val="bullet"/>
      <w:lvlText w:val="•"/>
      <w:lvlJc w:val="left"/>
      <w:pPr>
        <w:ind w:left="2159" w:hanging="483"/>
      </w:pPr>
      <w:rPr>
        <w:rFonts w:hint="default"/>
        <w:lang w:val="en-US" w:eastAsia="en-US" w:bidi="ar-SA"/>
      </w:rPr>
    </w:lvl>
    <w:lvl w:ilvl="5" w:tplc="E3EC56A0">
      <w:numFmt w:val="bullet"/>
      <w:lvlText w:val="•"/>
      <w:lvlJc w:val="left"/>
      <w:pPr>
        <w:ind w:left="2549" w:hanging="483"/>
      </w:pPr>
      <w:rPr>
        <w:rFonts w:hint="default"/>
        <w:lang w:val="en-US" w:eastAsia="en-US" w:bidi="ar-SA"/>
      </w:rPr>
    </w:lvl>
    <w:lvl w:ilvl="6" w:tplc="A810E1C2">
      <w:numFmt w:val="bullet"/>
      <w:lvlText w:val="•"/>
      <w:lvlJc w:val="left"/>
      <w:pPr>
        <w:ind w:left="2939" w:hanging="483"/>
      </w:pPr>
      <w:rPr>
        <w:rFonts w:hint="default"/>
        <w:lang w:val="en-US" w:eastAsia="en-US" w:bidi="ar-SA"/>
      </w:rPr>
    </w:lvl>
    <w:lvl w:ilvl="7" w:tplc="5FF81ADA">
      <w:numFmt w:val="bullet"/>
      <w:lvlText w:val="•"/>
      <w:lvlJc w:val="left"/>
      <w:pPr>
        <w:ind w:left="3329" w:hanging="483"/>
      </w:pPr>
      <w:rPr>
        <w:rFonts w:hint="default"/>
        <w:lang w:val="en-US" w:eastAsia="en-US" w:bidi="ar-SA"/>
      </w:rPr>
    </w:lvl>
    <w:lvl w:ilvl="8" w:tplc="9424A542">
      <w:numFmt w:val="bullet"/>
      <w:lvlText w:val="•"/>
      <w:lvlJc w:val="left"/>
      <w:pPr>
        <w:ind w:left="3719" w:hanging="483"/>
      </w:pPr>
      <w:rPr>
        <w:rFonts w:hint="default"/>
        <w:lang w:val="en-US" w:eastAsia="en-US" w:bidi="ar-SA"/>
      </w:rPr>
    </w:lvl>
  </w:abstractNum>
  <w:abstractNum w:abstractNumId="24" w15:restartNumberingAfterBreak="0">
    <w:nsid w:val="46351283"/>
    <w:multiLevelType w:val="hybridMultilevel"/>
    <w:tmpl w:val="D6A61530"/>
    <w:lvl w:ilvl="0" w:tplc="2220922A">
      <w:start w:val="1"/>
      <w:numFmt w:val="lowerLetter"/>
      <w:lvlText w:val="(%1)"/>
      <w:lvlJc w:val="left"/>
      <w:pPr>
        <w:ind w:left="150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100"/>
        <w:sz w:val="24"/>
        <w:szCs w:val="24"/>
        <w:lang w:val="en-US" w:eastAsia="en-US" w:bidi="ar-SA"/>
      </w:rPr>
    </w:lvl>
    <w:lvl w:ilvl="1" w:tplc="EB84EA28">
      <w:numFmt w:val="bullet"/>
      <w:lvlText w:val="•"/>
      <w:lvlJc w:val="left"/>
      <w:pPr>
        <w:ind w:left="2251" w:hanging="567"/>
      </w:pPr>
      <w:rPr>
        <w:rFonts w:hint="default"/>
        <w:lang w:val="en-US" w:eastAsia="en-US" w:bidi="ar-SA"/>
      </w:rPr>
    </w:lvl>
    <w:lvl w:ilvl="2" w:tplc="8DF4652A">
      <w:numFmt w:val="bullet"/>
      <w:lvlText w:val="•"/>
      <w:lvlJc w:val="left"/>
      <w:pPr>
        <w:ind w:left="3002" w:hanging="567"/>
      </w:pPr>
      <w:rPr>
        <w:rFonts w:hint="default"/>
        <w:lang w:val="en-US" w:eastAsia="en-US" w:bidi="ar-SA"/>
      </w:rPr>
    </w:lvl>
    <w:lvl w:ilvl="3" w:tplc="7604E4C2">
      <w:numFmt w:val="bullet"/>
      <w:lvlText w:val="•"/>
      <w:lvlJc w:val="left"/>
      <w:pPr>
        <w:ind w:left="3754" w:hanging="567"/>
      </w:pPr>
      <w:rPr>
        <w:rFonts w:hint="default"/>
        <w:lang w:val="en-US" w:eastAsia="en-US" w:bidi="ar-SA"/>
      </w:rPr>
    </w:lvl>
    <w:lvl w:ilvl="4" w:tplc="862EF72C">
      <w:numFmt w:val="bullet"/>
      <w:lvlText w:val="•"/>
      <w:lvlJc w:val="left"/>
      <w:pPr>
        <w:ind w:left="4505" w:hanging="567"/>
      </w:pPr>
      <w:rPr>
        <w:rFonts w:hint="default"/>
        <w:lang w:val="en-US" w:eastAsia="en-US" w:bidi="ar-SA"/>
      </w:rPr>
    </w:lvl>
    <w:lvl w:ilvl="5" w:tplc="E28CC16A">
      <w:numFmt w:val="bullet"/>
      <w:lvlText w:val="•"/>
      <w:lvlJc w:val="left"/>
      <w:pPr>
        <w:ind w:left="5257" w:hanging="567"/>
      </w:pPr>
      <w:rPr>
        <w:rFonts w:hint="default"/>
        <w:lang w:val="en-US" w:eastAsia="en-US" w:bidi="ar-SA"/>
      </w:rPr>
    </w:lvl>
    <w:lvl w:ilvl="6" w:tplc="91C4B54C">
      <w:numFmt w:val="bullet"/>
      <w:lvlText w:val="•"/>
      <w:lvlJc w:val="left"/>
      <w:pPr>
        <w:ind w:left="6008" w:hanging="567"/>
      </w:pPr>
      <w:rPr>
        <w:rFonts w:hint="default"/>
        <w:lang w:val="en-US" w:eastAsia="en-US" w:bidi="ar-SA"/>
      </w:rPr>
    </w:lvl>
    <w:lvl w:ilvl="7" w:tplc="B5A29F2E">
      <w:numFmt w:val="bullet"/>
      <w:lvlText w:val="•"/>
      <w:lvlJc w:val="left"/>
      <w:pPr>
        <w:ind w:left="6759" w:hanging="567"/>
      </w:pPr>
      <w:rPr>
        <w:rFonts w:hint="default"/>
        <w:lang w:val="en-US" w:eastAsia="en-US" w:bidi="ar-SA"/>
      </w:rPr>
    </w:lvl>
    <w:lvl w:ilvl="8" w:tplc="2DC2FBEA">
      <w:numFmt w:val="bullet"/>
      <w:lvlText w:val="•"/>
      <w:lvlJc w:val="left"/>
      <w:pPr>
        <w:ind w:left="7511" w:hanging="567"/>
      </w:pPr>
      <w:rPr>
        <w:rFonts w:hint="default"/>
        <w:lang w:val="en-US" w:eastAsia="en-US" w:bidi="ar-SA"/>
      </w:rPr>
    </w:lvl>
  </w:abstractNum>
  <w:abstractNum w:abstractNumId="25" w15:restartNumberingAfterBreak="0">
    <w:nsid w:val="48121522"/>
    <w:multiLevelType w:val="multilevel"/>
    <w:tmpl w:val="D34ED9BC"/>
    <w:lvl w:ilvl="0">
      <w:start w:val="20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6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6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6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6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6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699"/>
      </w:pPr>
      <w:rPr>
        <w:rFonts w:hint="default"/>
        <w:lang w:val="en-US" w:eastAsia="en-US" w:bidi="ar-SA"/>
      </w:rPr>
    </w:lvl>
  </w:abstractNum>
  <w:abstractNum w:abstractNumId="26" w15:restartNumberingAfterBreak="0">
    <w:nsid w:val="48646E87"/>
    <w:multiLevelType w:val="hybridMultilevel"/>
    <w:tmpl w:val="E782EE06"/>
    <w:lvl w:ilvl="0" w:tplc="FB64AF56">
      <w:start w:val="1"/>
      <w:numFmt w:val="upperRoman"/>
      <w:lvlText w:val="(%1)"/>
      <w:lvlJc w:val="left"/>
      <w:pPr>
        <w:ind w:left="84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194A104">
      <w:start w:val="1"/>
      <w:numFmt w:val="lowerRoman"/>
      <w:lvlText w:val="(%2)"/>
      <w:lvlJc w:val="left"/>
      <w:pPr>
        <w:ind w:left="683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A184E80">
      <w:numFmt w:val="bullet"/>
      <w:lvlText w:val="•"/>
      <w:lvlJc w:val="left"/>
      <w:pPr>
        <w:ind w:left="1780" w:hanging="440"/>
      </w:pPr>
      <w:rPr>
        <w:rFonts w:hint="default"/>
        <w:lang w:val="en-US" w:eastAsia="en-US" w:bidi="ar-SA"/>
      </w:rPr>
    </w:lvl>
    <w:lvl w:ilvl="3" w:tplc="E7E276D4">
      <w:numFmt w:val="bullet"/>
      <w:lvlText w:val="•"/>
      <w:lvlJc w:val="left"/>
      <w:pPr>
        <w:ind w:left="2721" w:hanging="440"/>
      </w:pPr>
      <w:rPr>
        <w:rFonts w:hint="default"/>
        <w:lang w:val="en-US" w:eastAsia="en-US" w:bidi="ar-SA"/>
      </w:rPr>
    </w:lvl>
    <w:lvl w:ilvl="4" w:tplc="038A159C">
      <w:numFmt w:val="bullet"/>
      <w:lvlText w:val="•"/>
      <w:lvlJc w:val="left"/>
      <w:pPr>
        <w:ind w:left="3662" w:hanging="440"/>
      </w:pPr>
      <w:rPr>
        <w:rFonts w:hint="default"/>
        <w:lang w:val="en-US" w:eastAsia="en-US" w:bidi="ar-SA"/>
      </w:rPr>
    </w:lvl>
    <w:lvl w:ilvl="5" w:tplc="7A208FF2">
      <w:numFmt w:val="bullet"/>
      <w:lvlText w:val="•"/>
      <w:lvlJc w:val="left"/>
      <w:pPr>
        <w:ind w:left="4602" w:hanging="440"/>
      </w:pPr>
      <w:rPr>
        <w:rFonts w:hint="default"/>
        <w:lang w:val="en-US" w:eastAsia="en-US" w:bidi="ar-SA"/>
      </w:rPr>
    </w:lvl>
    <w:lvl w:ilvl="6" w:tplc="CA966CDA">
      <w:numFmt w:val="bullet"/>
      <w:lvlText w:val="•"/>
      <w:lvlJc w:val="left"/>
      <w:pPr>
        <w:ind w:left="5543" w:hanging="440"/>
      </w:pPr>
      <w:rPr>
        <w:rFonts w:hint="default"/>
        <w:lang w:val="en-US" w:eastAsia="en-US" w:bidi="ar-SA"/>
      </w:rPr>
    </w:lvl>
    <w:lvl w:ilvl="7" w:tplc="40B4A0C6">
      <w:numFmt w:val="bullet"/>
      <w:lvlText w:val="•"/>
      <w:lvlJc w:val="left"/>
      <w:pPr>
        <w:ind w:left="6484" w:hanging="440"/>
      </w:pPr>
      <w:rPr>
        <w:rFonts w:hint="default"/>
        <w:lang w:val="en-US" w:eastAsia="en-US" w:bidi="ar-SA"/>
      </w:rPr>
    </w:lvl>
    <w:lvl w:ilvl="8" w:tplc="5BAA0CF6">
      <w:numFmt w:val="bullet"/>
      <w:lvlText w:val="•"/>
      <w:lvlJc w:val="left"/>
      <w:pPr>
        <w:ind w:left="7424" w:hanging="440"/>
      </w:pPr>
      <w:rPr>
        <w:rFonts w:hint="default"/>
        <w:lang w:val="en-US" w:eastAsia="en-US" w:bidi="ar-SA"/>
      </w:rPr>
    </w:lvl>
  </w:abstractNum>
  <w:abstractNum w:abstractNumId="27" w15:restartNumberingAfterBreak="0">
    <w:nsid w:val="4DE33058"/>
    <w:multiLevelType w:val="multilevel"/>
    <w:tmpl w:val="9D646DC4"/>
    <w:lvl w:ilvl="0">
      <w:start w:val="5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28" w15:restartNumberingAfterBreak="0">
    <w:nsid w:val="50E407BA"/>
    <w:multiLevelType w:val="multilevel"/>
    <w:tmpl w:val="15A6ED4A"/>
    <w:lvl w:ilvl="0">
      <w:start w:val="3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29" w15:restartNumberingAfterBreak="0">
    <w:nsid w:val="51F43888"/>
    <w:multiLevelType w:val="multilevel"/>
    <w:tmpl w:val="EED26D74"/>
    <w:lvl w:ilvl="0">
      <w:start w:val="1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0" w15:restartNumberingAfterBreak="0">
    <w:nsid w:val="5E1509E2"/>
    <w:multiLevelType w:val="multilevel"/>
    <w:tmpl w:val="9C6A356E"/>
    <w:lvl w:ilvl="0">
      <w:start w:val="2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1" w15:restartNumberingAfterBreak="0">
    <w:nsid w:val="5E3A10D8"/>
    <w:multiLevelType w:val="multilevel"/>
    <w:tmpl w:val="CA2EF346"/>
    <w:lvl w:ilvl="0">
      <w:start w:val="17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2" w15:restartNumberingAfterBreak="0">
    <w:nsid w:val="669647E6"/>
    <w:multiLevelType w:val="multilevel"/>
    <w:tmpl w:val="E73EE14A"/>
    <w:lvl w:ilvl="0">
      <w:start w:val="18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3" w15:restartNumberingAfterBreak="0">
    <w:nsid w:val="66F630DB"/>
    <w:multiLevelType w:val="multilevel"/>
    <w:tmpl w:val="085E3D66"/>
    <w:lvl w:ilvl="0">
      <w:start w:val="11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4" w15:restartNumberingAfterBreak="0">
    <w:nsid w:val="6D733089"/>
    <w:multiLevelType w:val="hybridMultilevel"/>
    <w:tmpl w:val="627EE256"/>
    <w:lvl w:ilvl="0" w:tplc="B93812C0">
      <w:start w:val="4"/>
      <w:numFmt w:val="decimal"/>
      <w:lvlText w:val="%1."/>
      <w:lvlJc w:val="left"/>
      <w:pPr>
        <w:ind w:left="681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4AE6022">
      <w:start w:val="1"/>
      <w:numFmt w:val="lowerLetter"/>
      <w:lvlText w:val="(%2)"/>
      <w:lvlJc w:val="left"/>
      <w:pPr>
        <w:ind w:left="1135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630C51F0">
      <w:numFmt w:val="bullet"/>
      <w:lvlText w:val=""/>
      <w:lvlJc w:val="left"/>
      <w:pPr>
        <w:ind w:left="3381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B4442D6">
      <w:numFmt w:val="bullet"/>
      <w:lvlText w:val="•"/>
      <w:lvlJc w:val="left"/>
      <w:pPr>
        <w:ind w:left="4120" w:hanging="274"/>
      </w:pPr>
      <w:rPr>
        <w:rFonts w:hint="default"/>
        <w:lang w:val="en-US" w:eastAsia="en-US" w:bidi="ar-SA"/>
      </w:rPr>
    </w:lvl>
    <w:lvl w:ilvl="4" w:tplc="9A367DF6">
      <w:numFmt w:val="bullet"/>
      <w:lvlText w:val="•"/>
      <w:lvlJc w:val="left"/>
      <w:pPr>
        <w:ind w:left="4861" w:hanging="274"/>
      </w:pPr>
      <w:rPr>
        <w:rFonts w:hint="default"/>
        <w:lang w:val="en-US" w:eastAsia="en-US" w:bidi="ar-SA"/>
      </w:rPr>
    </w:lvl>
    <w:lvl w:ilvl="5" w:tplc="EDF8FA10">
      <w:numFmt w:val="bullet"/>
      <w:lvlText w:val="•"/>
      <w:lvlJc w:val="left"/>
      <w:pPr>
        <w:ind w:left="5602" w:hanging="274"/>
      </w:pPr>
      <w:rPr>
        <w:rFonts w:hint="default"/>
        <w:lang w:val="en-US" w:eastAsia="en-US" w:bidi="ar-SA"/>
      </w:rPr>
    </w:lvl>
    <w:lvl w:ilvl="6" w:tplc="CA4444E6">
      <w:numFmt w:val="bullet"/>
      <w:lvlText w:val="•"/>
      <w:lvlJc w:val="left"/>
      <w:pPr>
        <w:ind w:left="6343" w:hanging="274"/>
      </w:pPr>
      <w:rPr>
        <w:rFonts w:hint="default"/>
        <w:lang w:val="en-US" w:eastAsia="en-US" w:bidi="ar-SA"/>
      </w:rPr>
    </w:lvl>
    <w:lvl w:ilvl="7" w:tplc="7B0ACAEE">
      <w:numFmt w:val="bullet"/>
      <w:lvlText w:val="•"/>
      <w:lvlJc w:val="left"/>
      <w:pPr>
        <w:ind w:left="7084" w:hanging="274"/>
      </w:pPr>
      <w:rPr>
        <w:rFonts w:hint="default"/>
        <w:lang w:val="en-US" w:eastAsia="en-US" w:bidi="ar-SA"/>
      </w:rPr>
    </w:lvl>
    <w:lvl w:ilvl="8" w:tplc="9D160470">
      <w:numFmt w:val="bullet"/>
      <w:lvlText w:val="•"/>
      <w:lvlJc w:val="left"/>
      <w:pPr>
        <w:ind w:left="7824" w:hanging="274"/>
      </w:pPr>
      <w:rPr>
        <w:rFonts w:hint="default"/>
        <w:lang w:val="en-US" w:eastAsia="en-US" w:bidi="ar-SA"/>
      </w:rPr>
    </w:lvl>
  </w:abstractNum>
  <w:abstractNum w:abstractNumId="35" w15:restartNumberingAfterBreak="0">
    <w:nsid w:val="72C55013"/>
    <w:multiLevelType w:val="hybridMultilevel"/>
    <w:tmpl w:val="71EAB97A"/>
    <w:lvl w:ilvl="0" w:tplc="BD505180">
      <w:start w:val="1"/>
      <w:numFmt w:val="bullet"/>
      <w:lvlText w:val="•"/>
      <w:lvlJc w:val="left"/>
      <w:pPr>
        <w:ind w:left="600" w:hanging="48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70" w:hanging="48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41" w:hanging="4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11" w:hanging="4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82" w:hanging="4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53" w:hanging="4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23" w:hanging="4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694" w:hanging="4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65" w:hanging="480"/>
      </w:pPr>
      <w:rPr>
        <w:rFonts w:hint="default"/>
        <w:lang w:val="en-US" w:eastAsia="en-US" w:bidi="ar-SA"/>
      </w:rPr>
    </w:lvl>
  </w:abstractNum>
  <w:abstractNum w:abstractNumId="36" w15:restartNumberingAfterBreak="0">
    <w:nsid w:val="7EA66851"/>
    <w:multiLevelType w:val="multilevel"/>
    <w:tmpl w:val="7AEAD76A"/>
    <w:lvl w:ilvl="0">
      <w:start w:val="19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num w:numId="1" w16cid:durableId="548802196">
    <w:abstractNumId w:val="1"/>
  </w:num>
  <w:num w:numId="2" w16cid:durableId="1751779878">
    <w:abstractNumId w:val="24"/>
  </w:num>
  <w:num w:numId="3" w16cid:durableId="418214953">
    <w:abstractNumId w:val="11"/>
  </w:num>
  <w:num w:numId="4" w16cid:durableId="621501269">
    <w:abstractNumId w:val="8"/>
  </w:num>
  <w:num w:numId="5" w16cid:durableId="1539510028">
    <w:abstractNumId w:val="20"/>
  </w:num>
  <w:num w:numId="6" w16cid:durableId="332145200">
    <w:abstractNumId w:val="22"/>
  </w:num>
  <w:num w:numId="7" w16cid:durableId="1931694210">
    <w:abstractNumId w:val="3"/>
  </w:num>
  <w:num w:numId="8" w16cid:durableId="886450607">
    <w:abstractNumId w:val="34"/>
  </w:num>
  <w:num w:numId="9" w16cid:durableId="1130633418">
    <w:abstractNumId w:val="23"/>
  </w:num>
  <w:num w:numId="10" w16cid:durableId="1370228748">
    <w:abstractNumId w:val="10"/>
  </w:num>
  <w:num w:numId="11" w16cid:durableId="1445156084">
    <w:abstractNumId w:val="14"/>
  </w:num>
  <w:num w:numId="12" w16cid:durableId="550189018">
    <w:abstractNumId w:val="0"/>
  </w:num>
  <w:num w:numId="13" w16cid:durableId="227350227">
    <w:abstractNumId w:val="6"/>
  </w:num>
  <w:num w:numId="14" w16cid:durableId="1886209153">
    <w:abstractNumId w:val="26"/>
  </w:num>
  <w:num w:numId="15" w16cid:durableId="1237784326">
    <w:abstractNumId w:val="9"/>
  </w:num>
  <w:num w:numId="16" w16cid:durableId="1289972685">
    <w:abstractNumId w:val="25"/>
  </w:num>
  <w:num w:numId="17" w16cid:durableId="1974360311">
    <w:abstractNumId w:val="36"/>
  </w:num>
  <w:num w:numId="18" w16cid:durableId="1018893300">
    <w:abstractNumId w:val="32"/>
  </w:num>
  <w:num w:numId="19" w16cid:durableId="1234508522">
    <w:abstractNumId w:val="31"/>
  </w:num>
  <w:num w:numId="20" w16cid:durableId="1061250493">
    <w:abstractNumId w:val="7"/>
  </w:num>
  <w:num w:numId="21" w16cid:durableId="929580883">
    <w:abstractNumId w:val="17"/>
  </w:num>
  <w:num w:numId="22" w16cid:durableId="335152577">
    <w:abstractNumId w:val="5"/>
  </w:num>
  <w:num w:numId="23" w16cid:durableId="1637221852">
    <w:abstractNumId w:val="19"/>
  </w:num>
  <w:num w:numId="24" w16cid:durableId="2021933762">
    <w:abstractNumId w:val="18"/>
  </w:num>
  <w:num w:numId="25" w16cid:durableId="1357728075">
    <w:abstractNumId w:val="33"/>
  </w:num>
  <w:num w:numId="26" w16cid:durableId="2086612055">
    <w:abstractNumId w:val="15"/>
  </w:num>
  <w:num w:numId="27" w16cid:durableId="1186559149">
    <w:abstractNumId w:val="2"/>
  </w:num>
  <w:num w:numId="28" w16cid:durableId="1390954563">
    <w:abstractNumId w:val="16"/>
  </w:num>
  <w:num w:numId="29" w16cid:durableId="743648455">
    <w:abstractNumId w:val="21"/>
  </w:num>
  <w:num w:numId="30" w16cid:durableId="626934756">
    <w:abstractNumId w:val="12"/>
  </w:num>
  <w:num w:numId="31" w16cid:durableId="59865477">
    <w:abstractNumId w:val="27"/>
  </w:num>
  <w:num w:numId="32" w16cid:durableId="1353190438">
    <w:abstractNumId w:val="4"/>
  </w:num>
  <w:num w:numId="33" w16cid:durableId="1931886859">
    <w:abstractNumId w:val="28"/>
  </w:num>
  <w:num w:numId="34" w16cid:durableId="1508206601">
    <w:abstractNumId w:val="30"/>
  </w:num>
  <w:num w:numId="35" w16cid:durableId="1332173306">
    <w:abstractNumId w:val="29"/>
  </w:num>
  <w:num w:numId="36" w16cid:durableId="607472392">
    <w:abstractNumId w:val="35"/>
  </w:num>
  <w:num w:numId="37" w16cid:durableId="13944278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46"/>
    <w:rsid w:val="000100D5"/>
    <w:rsid w:val="0008041E"/>
    <w:rsid w:val="000F3C74"/>
    <w:rsid w:val="001255CF"/>
    <w:rsid w:val="001508F2"/>
    <w:rsid w:val="001B3E82"/>
    <w:rsid w:val="001B7916"/>
    <w:rsid w:val="001E75A7"/>
    <w:rsid w:val="00227B29"/>
    <w:rsid w:val="00252487"/>
    <w:rsid w:val="002E1FFB"/>
    <w:rsid w:val="00313B8E"/>
    <w:rsid w:val="00393CF7"/>
    <w:rsid w:val="00433A16"/>
    <w:rsid w:val="0055798B"/>
    <w:rsid w:val="00684061"/>
    <w:rsid w:val="0072435A"/>
    <w:rsid w:val="007C5676"/>
    <w:rsid w:val="008745F6"/>
    <w:rsid w:val="00903F77"/>
    <w:rsid w:val="009A3199"/>
    <w:rsid w:val="009E2F59"/>
    <w:rsid w:val="00A0414F"/>
    <w:rsid w:val="00B05224"/>
    <w:rsid w:val="00B65204"/>
    <w:rsid w:val="00B74703"/>
    <w:rsid w:val="00B91A27"/>
    <w:rsid w:val="00BD0EBF"/>
    <w:rsid w:val="00BE1EDA"/>
    <w:rsid w:val="00C31357"/>
    <w:rsid w:val="00C545E4"/>
    <w:rsid w:val="00C70D65"/>
    <w:rsid w:val="00D35546"/>
    <w:rsid w:val="00D45487"/>
    <w:rsid w:val="00D9256A"/>
    <w:rsid w:val="00E52DD2"/>
    <w:rsid w:val="00EC647F"/>
    <w:rsid w:val="00F31D3E"/>
    <w:rsid w:val="00FB2541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18F12"/>
  <w15:docId w15:val="{E2EF82EB-D25E-4AF8-84BC-4BBF0F01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357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57"/>
      <w:ind w:left="12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7" w:hanging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84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84061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84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8406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B3765-F4F8-4014-984B-FBF51EF8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437</Words>
  <Characters>2401</Characters>
  <Application>Microsoft Office Word</Application>
  <DocSecurity>0</DocSecurity>
  <Lines>100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Construction Industry Security of Payment Ordinance - ADJUDICATION RULES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Industry Security of Payment Ordinance - ADJUDICATION RULES</dc:title>
  <dc:creator>lenovo</dc:creator>
  <dc:description/>
  <cp:lastModifiedBy>B L</cp:lastModifiedBy>
  <cp:revision>4</cp:revision>
  <cp:lastPrinted>2025-04-29T04:13:00Z</cp:lastPrinted>
  <dcterms:created xsi:type="dcterms:W3CDTF">2026-09-26T10:03:00Z</dcterms:created>
  <dcterms:modified xsi:type="dcterms:W3CDTF">2026-09-26T10:12:00Z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2025-02-11T00:00:00Z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D:20250123093941</vt:lpwstr>
  </property>
  <property fmtid="{D5CDD505-2E9C-101B-9397-08002B2CF9AE}" pid="7" name="GrammarlyDocumentId">
    <vt:lpwstr>35f77079c57f7eec96b6e700b7f519ce0a8391a475f9f450a07f3217bec7e9b9</vt:lpwstr>
  </property>
</Properties>
</file>